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8D629">
      <w:pPr>
        <w:jc w:val="left"/>
        <w:rPr>
          <w:rFonts w:hint="eastAsia" w:ascii="宋体" w:hAnsi="宋体"/>
          <w:sz w:val="24"/>
          <w:szCs w:val="24"/>
        </w:rPr>
      </w:pPr>
    </w:p>
    <w:p w14:paraId="3D8A6EB7">
      <w:pPr>
        <w:jc w:val="center"/>
        <w:rPr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校园支付平台缴费操作方法</w:t>
      </w:r>
    </w:p>
    <w:p w14:paraId="7DB17312">
      <w:pPr>
        <w:rPr>
          <w:sz w:val="24"/>
          <w:szCs w:val="24"/>
        </w:rPr>
      </w:pPr>
    </w:p>
    <w:p w14:paraId="6CB03FE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（一）校园支付平台登录方式：</w:t>
      </w:r>
    </w:p>
    <w:p w14:paraId="050266B9">
      <w:pPr>
        <w:rPr>
          <w:rStyle w:val="6"/>
          <w:szCs w:val="22"/>
        </w:rPr>
      </w:pPr>
      <w:r>
        <w:rPr>
          <w:rFonts w:hint="eastAsia" w:ascii="黑体" w:hAnsi="黑体" w:eastAsia="黑体"/>
          <w:b/>
          <w:sz w:val="24"/>
          <w:szCs w:val="24"/>
        </w:rPr>
        <w:t>方式一</w:t>
      </w:r>
      <w:r>
        <w:rPr>
          <w:rFonts w:hint="eastAsia"/>
          <w:sz w:val="24"/>
          <w:szCs w:val="24"/>
        </w:rPr>
        <w:t>：打开浏览器输入校园支付平台地址：</w:t>
      </w:r>
      <w:r>
        <w:rPr>
          <w:rStyle w:val="6"/>
          <w:szCs w:val="22"/>
        </w:rPr>
        <w:t>https://pay.xdsisu.edu.cn/SPPMain/Home/Index</w:t>
      </w:r>
    </w:p>
    <w:p w14:paraId="35135261">
      <w:pPr>
        <w:rPr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方式二：</w:t>
      </w:r>
      <w:r>
        <w:rPr>
          <w:rFonts w:hint="eastAsia"/>
          <w:sz w:val="24"/>
          <w:szCs w:val="24"/>
        </w:rPr>
        <w:t>关注“上外贤达学院财务处”微信公众号，点击校园缴费，即可登录；</w:t>
      </w:r>
    </w:p>
    <w:p w14:paraId="39E22723">
      <w:pPr>
        <w:rPr>
          <w:rFonts w:hint="eastAsia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方式三：</w:t>
      </w:r>
      <w:r>
        <w:rPr>
          <w:rFonts w:hint="eastAsia"/>
          <w:sz w:val="24"/>
          <w:szCs w:val="24"/>
        </w:rPr>
        <w:t>进入“上海外国语大学贤达经济人文学院官网”主页，左上角点击“学生”，下拉页面至“个人服务”栏，可以看到“校园支付平台”，登录即可。</w:t>
      </w:r>
    </w:p>
    <w:p w14:paraId="0001CF85">
      <w:pPr>
        <w:rPr>
          <w:color w:val="FF0000"/>
        </w:rPr>
      </w:pPr>
      <w:r>
        <w:rPr>
          <w:rFonts w:hint="eastAsia"/>
          <w:color w:val="FF0000"/>
        </w:rPr>
        <w:t>注：</w:t>
      </w:r>
    </w:p>
    <w:p w14:paraId="3010AB0B">
      <w:pPr>
        <w:rPr>
          <w:color w:val="FF0000"/>
        </w:rPr>
      </w:pPr>
      <w:r>
        <w:rPr>
          <w:rFonts w:hint="eastAsia"/>
          <w:color w:val="FF0000"/>
        </w:rPr>
        <w:t>网页登录推荐使用火狐浏览器，360浏览器请使用极速模式；</w:t>
      </w:r>
    </w:p>
    <w:p w14:paraId="2465BF58">
      <w:pPr>
        <w:rPr>
          <w:color w:val="FF0000"/>
        </w:rPr>
      </w:pPr>
      <w:r>
        <w:rPr>
          <w:rFonts w:hint="eastAsia"/>
          <w:color w:val="FF0000"/>
        </w:rPr>
        <w:t>如手机操作缴费不成功，可在电脑端浏览器登录重试操作；</w:t>
      </w:r>
    </w:p>
    <w:p w14:paraId="32AD14FF">
      <w:pPr>
        <w:rPr>
          <w:rFonts w:hint="eastAsia"/>
          <w:color w:val="FF0000"/>
        </w:rPr>
      </w:pPr>
      <w:bookmarkStart w:id="0" w:name="_GoBack"/>
      <w:r>
        <w:rPr>
          <w:rFonts w:hint="eastAsia"/>
          <w:color w:val="FF0000"/>
        </w:rPr>
        <w:t>账号密码：为学校统一身份认证平台账号密码</w:t>
      </w:r>
    </w:p>
    <w:bookmarkEnd w:id="0"/>
    <w:p w14:paraId="3CE63BE5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支付平台缴费操作（以P</w:t>
      </w:r>
      <w:r>
        <w:rPr>
          <w:rFonts w:ascii="黑体" w:hAnsi="黑体" w:eastAsia="黑体"/>
          <w:sz w:val="28"/>
          <w:szCs w:val="28"/>
        </w:rPr>
        <w:t>C</w:t>
      </w:r>
      <w:r>
        <w:rPr>
          <w:rFonts w:hint="eastAsia" w:ascii="黑体" w:hAnsi="黑体" w:eastAsia="黑体"/>
          <w:sz w:val="28"/>
          <w:szCs w:val="28"/>
        </w:rPr>
        <w:t>端登录，学杂费项目为例）：</w:t>
      </w:r>
    </w:p>
    <w:p w14:paraId="100BED6B">
      <w:pPr>
        <w:rPr>
          <w:rFonts w:hint="eastAsia"/>
        </w:rPr>
      </w:pPr>
      <w:r>
        <w:rPr>
          <w:rFonts w:hint="eastAsia"/>
        </w:rPr>
        <w:t>1、登录成功后进入系统首页，点击“学杂费”菜单—点击“学费、书本费、住宿费”</w:t>
      </w:r>
    </w:p>
    <w:p w14:paraId="736C9E43">
      <w:pPr>
        <w:rPr>
          <w:sz w:val="44"/>
          <w:szCs w:val="44"/>
        </w:rPr>
      </w:pPr>
      <w:r>
        <w:drawing>
          <wp:inline distT="0" distB="0" distL="0" distR="0">
            <wp:extent cx="5274310" cy="20389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057AD"/>
    <w:p w14:paraId="0AA903B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2、进入支付界面（务必只勾选需要缴费的</w:t>
      </w: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套类及项目名称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：学费、书本费、住宿费），确认支付项目、金额，点击 “支付”按钮。</w:t>
      </w:r>
    </w:p>
    <w:p w14:paraId="005306C2">
      <w:pPr>
        <w:rPr>
          <w:rFonts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注意：请务必确认好缴费金额无误后再支付</w:t>
      </w:r>
    </w:p>
    <w:p w14:paraId="78176438">
      <w:r>
        <w:drawing>
          <wp:inline distT="0" distB="0" distL="0" distR="0">
            <wp:extent cx="5274310" cy="2018030"/>
            <wp:effectExtent l="0" t="0" r="254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454AC">
      <w:r>
        <w:rPr>
          <w:rFonts w:hint="eastAsia"/>
        </w:rPr>
        <w:t>3、再次核对订单信息是否无误并选择指定的支付方式，点击微信/支付宝支付。</w:t>
      </w:r>
    </w:p>
    <w:p w14:paraId="05445C96">
      <w:pPr>
        <w:jc w:val="center"/>
      </w:pPr>
      <w:r>
        <w:drawing>
          <wp:inline distT="0" distB="0" distL="0" distR="0">
            <wp:extent cx="3627120" cy="2216785"/>
            <wp:effectExtent l="19050" t="19050" r="1143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2361" cy="2238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0BF83BC">
      <w:pPr>
        <w:pStyle w:val="7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使用手机扫描二维码，完成支付。</w:t>
      </w:r>
    </w:p>
    <w:p w14:paraId="0889E696">
      <w:pPr>
        <w:jc w:val="center"/>
        <w:rPr>
          <w:rFonts w:hint="eastAsia"/>
        </w:rPr>
      </w:pPr>
      <w:r>
        <w:drawing>
          <wp:inline distT="0" distB="0" distL="0" distR="0">
            <wp:extent cx="2523490" cy="46761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1222" cy="470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F452B">
      <w:r>
        <w:rPr>
          <w:rFonts w:hint="eastAsia"/>
        </w:rPr>
        <w:t>5、支付完成后，可在“收费记录”里查看已完成订单。</w:t>
      </w:r>
    </w:p>
    <w:p w14:paraId="0C176689"/>
    <w:p w14:paraId="7F1A2418"/>
    <w:p w14:paraId="75A28827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3CDCE"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092214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99AEB"/>
    <w:multiLevelType w:val="multilevel"/>
    <w:tmpl w:val="00399AEB"/>
    <w:lvl w:ilvl="0" w:tentative="0">
      <w:start w:val="2"/>
      <w:numFmt w:val="chineseCounting"/>
      <w:suff w:val="nothing"/>
      <w:lvlText w:val="（%1）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74C56CB4"/>
    <w:multiLevelType w:val="multilevel"/>
    <w:tmpl w:val="74C56CB4"/>
    <w:lvl w:ilvl="0" w:tentative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YzEzMzRjMjM0ZGNkMDA4Y2Q5MTMzOGJhNDFiNWUifQ=="/>
  </w:docVars>
  <w:rsids>
    <w:rsidRoot w:val="00172A27"/>
    <w:rsid w:val="00052B3D"/>
    <w:rsid w:val="00060B2D"/>
    <w:rsid w:val="001371DA"/>
    <w:rsid w:val="00172A27"/>
    <w:rsid w:val="002006D5"/>
    <w:rsid w:val="002D5AAF"/>
    <w:rsid w:val="0033174D"/>
    <w:rsid w:val="00484EF5"/>
    <w:rsid w:val="004E6F94"/>
    <w:rsid w:val="00535321"/>
    <w:rsid w:val="0065090E"/>
    <w:rsid w:val="00784249"/>
    <w:rsid w:val="007E4DF2"/>
    <w:rsid w:val="00877F5A"/>
    <w:rsid w:val="008A0FD2"/>
    <w:rsid w:val="00A533A8"/>
    <w:rsid w:val="00B81EA3"/>
    <w:rsid w:val="00BC1C6B"/>
    <w:rsid w:val="1AFD4877"/>
    <w:rsid w:val="2874619C"/>
    <w:rsid w:val="34773E54"/>
    <w:rsid w:val="3FE50790"/>
    <w:rsid w:val="576C07DC"/>
    <w:rsid w:val="75D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rFonts w:hint="default"/>
      <w:color w:val="0000FF"/>
      <w:sz w:val="24"/>
      <w:szCs w:val="24"/>
      <w:u w:val="single"/>
    </w:rPr>
  </w:style>
  <w:style w:type="paragraph" w:styleId="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486</Characters>
  <Lines>3</Lines>
  <Paragraphs>1</Paragraphs>
  <TotalTime>72</TotalTime>
  <ScaleCrop>false</ScaleCrop>
  <LinksUpToDate>false</LinksUpToDate>
  <CharactersWithSpaces>499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2022-05-24T08:30:00Z</dcterms:created>
  <dc:creator>18458125692</dc:creator>
  <cp:lastModifiedBy>杨帆</cp:lastModifiedBy>
  <dcterms:modified xsi:type="dcterms:W3CDTF">2025-10-24T07:13:51Z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F95ED01BD8CA4280A064CEE9709F392B_13</vt:lpwstr>
  </property>
  <property fmtid="{D5CDD505-2E9C-101B-9397-08002B2CF9AE}" pid="4" name="KSOTemplateDocerSaveRecord">
    <vt:lpwstr>eyJoZGlkIjoiNWVjYzEzMzRjMjM0ZGNkMDA4Y2Q5MTMzOGJhNDFiNWUiLCJ1c2VySWQiOiIzNzg0Njk5NzgifQ==</vt:lpwstr>
  </property>
</Properties>
</file>