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6EDD" w14:textId="77777777" w:rsidR="00502C14" w:rsidRPr="002976A4" w:rsidRDefault="005B5BA7" w:rsidP="00FE5F21">
      <w:pPr>
        <w:spacing w:line="600" w:lineRule="exact"/>
        <w:jc w:val="center"/>
        <w:rPr>
          <w:rFonts w:ascii="方正小标宋简体" w:eastAsia="方正小标宋简体" w:hAnsi="宋体"/>
          <w:sz w:val="44"/>
          <w:szCs w:val="44"/>
        </w:rPr>
      </w:pPr>
      <w:r w:rsidRPr="002976A4">
        <w:rPr>
          <w:noProof/>
        </w:rPr>
        <w:drawing>
          <wp:anchor distT="0" distB="0" distL="114300" distR="114300" simplePos="0" relativeHeight="251657728" behindDoc="0" locked="0" layoutInCell="1" allowOverlap="1" wp14:anchorId="4AA05BF6" wp14:editId="04F4B98C">
            <wp:simplePos x="0" y="0"/>
            <wp:positionH relativeFrom="margin">
              <wp:posOffset>-635</wp:posOffset>
            </wp:positionH>
            <wp:positionV relativeFrom="margin">
              <wp:align>top</wp:align>
            </wp:positionV>
            <wp:extent cx="5534025" cy="79819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7981950"/>
                    </a:xfrm>
                    <a:prstGeom prst="rect">
                      <a:avLst/>
                    </a:prstGeom>
                    <a:noFill/>
                    <a:ln>
                      <a:noFill/>
                    </a:ln>
                  </pic:spPr>
                </pic:pic>
              </a:graphicData>
            </a:graphic>
          </wp:anchor>
        </w:drawing>
      </w:r>
    </w:p>
    <w:p w14:paraId="6D8AF17E" w14:textId="77777777" w:rsidR="00502C14" w:rsidRPr="002976A4" w:rsidRDefault="00502C14" w:rsidP="00FE5F21">
      <w:pPr>
        <w:spacing w:line="600" w:lineRule="exact"/>
        <w:jc w:val="center"/>
        <w:rPr>
          <w:rFonts w:ascii="方正小标宋简体" w:eastAsia="方正小标宋简体" w:hAnsi="宋体"/>
          <w:sz w:val="44"/>
          <w:szCs w:val="44"/>
        </w:rPr>
      </w:pPr>
    </w:p>
    <w:p w14:paraId="065F6D7B" w14:textId="77777777" w:rsidR="00B86BD8" w:rsidRPr="002976A4" w:rsidRDefault="00B86BD8" w:rsidP="00791708">
      <w:pPr>
        <w:adjustRightInd w:val="0"/>
        <w:snapToGrid w:val="0"/>
        <w:spacing w:line="460" w:lineRule="exact"/>
        <w:rPr>
          <w:rFonts w:ascii="方正小标宋简体" w:eastAsia="方正小标宋简体" w:hAnsi="宋体"/>
          <w:sz w:val="44"/>
          <w:szCs w:val="44"/>
        </w:rPr>
      </w:pPr>
    </w:p>
    <w:p w14:paraId="15F7C128" w14:textId="77777777" w:rsidR="00791708" w:rsidRPr="002976A4" w:rsidRDefault="00791708" w:rsidP="00791708">
      <w:pPr>
        <w:adjustRightInd w:val="0"/>
        <w:snapToGrid w:val="0"/>
        <w:spacing w:line="460" w:lineRule="exact"/>
        <w:rPr>
          <w:rFonts w:ascii="仿宋_GB2312" w:eastAsia="仿宋_GB2312" w:hAnsi="仿宋" w:cs="方正小标宋简体"/>
          <w:b/>
          <w:sz w:val="30"/>
          <w:szCs w:val="30"/>
        </w:rPr>
      </w:pPr>
    </w:p>
    <w:p w14:paraId="5CB9DB38" w14:textId="77777777" w:rsidR="00B86BD8" w:rsidRPr="002976A4" w:rsidRDefault="00B86BD8" w:rsidP="00B86BD8">
      <w:pPr>
        <w:adjustRightInd w:val="0"/>
        <w:snapToGrid w:val="0"/>
        <w:spacing w:line="460" w:lineRule="exact"/>
        <w:rPr>
          <w:rFonts w:ascii="仿宋_GB2312" w:eastAsia="仿宋_GB2312" w:hAnsi="仿宋" w:cs="方正小标宋简体"/>
          <w:b/>
          <w:sz w:val="30"/>
          <w:szCs w:val="30"/>
        </w:rPr>
      </w:pPr>
    </w:p>
    <w:p w14:paraId="611BDC51" w14:textId="77777777" w:rsidR="00C772EB" w:rsidRPr="002976A4" w:rsidRDefault="006C7C64">
      <w:pPr>
        <w:adjustRightInd w:val="0"/>
        <w:snapToGrid w:val="0"/>
        <w:spacing w:line="460" w:lineRule="exact"/>
        <w:jc w:val="center"/>
        <w:rPr>
          <w:rFonts w:ascii="仿宋_GB2312" w:eastAsia="仿宋_GB2312" w:hAnsi="仿宋"/>
          <w:b/>
          <w:sz w:val="30"/>
          <w:szCs w:val="30"/>
        </w:rPr>
      </w:pPr>
      <w:r w:rsidRPr="002976A4">
        <w:rPr>
          <w:rFonts w:ascii="仿宋_GB2312" w:eastAsia="仿宋_GB2312" w:hAnsi="仿宋" w:cs="方正小标宋简体" w:hint="eastAsia"/>
          <w:b/>
          <w:sz w:val="30"/>
          <w:szCs w:val="30"/>
        </w:rPr>
        <w:t>上海外国语大学贤达</w:t>
      </w:r>
      <w:proofErr w:type="gramStart"/>
      <w:r w:rsidRPr="002976A4">
        <w:rPr>
          <w:rFonts w:ascii="仿宋_GB2312" w:eastAsia="仿宋_GB2312" w:hAnsi="仿宋" w:cs="方正小标宋简体" w:hint="eastAsia"/>
          <w:b/>
          <w:sz w:val="30"/>
          <w:szCs w:val="30"/>
        </w:rPr>
        <w:t>经济人</w:t>
      </w:r>
      <w:proofErr w:type="gramEnd"/>
      <w:r w:rsidRPr="002976A4">
        <w:rPr>
          <w:rFonts w:ascii="仿宋_GB2312" w:eastAsia="仿宋_GB2312" w:hAnsi="仿宋" w:cs="方正小标宋简体" w:hint="eastAsia"/>
          <w:b/>
          <w:sz w:val="30"/>
          <w:szCs w:val="30"/>
        </w:rPr>
        <w:t>文学院</w:t>
      </w:r>
    </w:p>
    <w:p w14:paraId="04DFFBA0" w14:textId="77777777" w:rsidR="00C772EB" w:rsidRPr="002976A4" w:rsidRDefault="006C7C64">
      <w:pPr>
        <w:spacing w:line="660" w:lineRule="exact"/>
        <w:jc w:val="center"/>
        <w:rPr>
          <w:rFonts w:ascii="仿宋_GB2312" w:eastAsia="仿宋_GB2312" w:hAnsi="仿宋" w:cs="方正小标宋简体"/>
          <w:b/>
          <w:sz w:val="30"/>
          <w:szCs w:val="30"/>
        </w:rPr>
      </w:pPr>
      <w:r w:rsidRPr="002976A4">
        <w:rPr>
          <w:rFonts w:ascii="仿宋_GB2312" w:eastAsia="仿宋_GB2312" w:hAnsi="仿宋" w:cs="方正小标宋简体" w:hint="eastAsia"/>
          <w:b/>
          <w:sz w:val="30"/>
          <w:szCs w:val="30"/>
        </w:rPr>
        <w:t>财务报销、支款管理规定</w:t>
      </w:r>
    </w:p>
    <w:p w14:paraId="1FC4E7B1" w14:textId="77777777" w:rsidR="00C772EB" w:rsidRPr="002976A4" w:rsidRDefault="006C7C64">
      <w:pPr>
        <w:spacing w:line="660" w:lineRule="exact"/>
        <w:jc w:val="center"/>
        <w:rPr>
          <w:rFonts w:ascii="仿宋_GB2312" w:eastAsia="仿宋_GB2312" w:hAnsi="仿宋"/>
          <w:sz w:val="24"/>
          <w:szCs w:val="24"/>
        </w:rPr>
      </w:pPr>
      <w:r w:rsidRPr="002976A4">
        <w:rPr>
          <w:rFonts w:ascii="仿宋_GB2312" w:eastAsia="仿宋_GB2312" w:hAnsi="仿宋" w:cs="方正小标宋简体" w:hint="eastAsia"/>
          <w:sz w:val="24"/>
          <w:szCs w:val="24"/>
        </w:rPr>
        <w:t>（2019年10月修订）</w:t>
      </w:r>
    </w:p>
    <w:p w14:paraId="5FF93E7A" w14:textId="77777777" w:rsidR="00C772EB" w:rsidRPr="002976A4" w:rsidRDefault="00C772EB">
      <w:pPr>
        <w:spacing w:line="460" w:lineRule="exact"/>
        <w:ind w:firstLineChars="200" w:firstLine="560"/>
        <w:rPr>
          <w:rFonts w:ascii="仿宋_GB2312" w:eastAsia="仿宋_GB2312" w:hAnsi="仿宋" w:cs="仿宋_GB2312"/>
          <w:sz w:val="28"/>
          <w:szCs w:val="28"/>
        </w:rPr>
      </w:pPr>
    </w:p>
    <w:p w14:paraId="77DEAB9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为加强学校财务管理，提高资金使用效益，更好地为教学、科研和管理服务，根据《中华人民共和国会计法》、《民办高校财务管理条例》、《现金管理条例》、《上海市促进民办教育发展专项资金管理办法》、《上海市级机关差旅费管理办法》、《上海市市级机关会议费管理办法》、《上海市市级机关培训费管理办法》以及学校相关规定，对各项经费来源的经常性支款、报销作以下规定：</w:t>
      </w:r>
    </w:p>
    <w:p w14:paraId="346A389E"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一、</w:t>
      </w:r>
      <w:r w:rsidRPr="002976A4">
        <w:rPr>
          <w:rFonts w:ascii="仿宋_GB2312" w:eastAsia="仿宋_GB2312" w:hAnsi="仿宋" w:cs="仿宋_GB2312" w:hint="eastAsia"/>
          <w:bCs/>
          <w:sz w:val="28"/>
          <w:szCs w:val="28"/>
        </w:rPr>
        <w:t>财务报销、支款原则</w:t>
      </w:r>
    </w:p>
    <w:p w14:paraId="6A0AE10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依法据</w:t>
      </w:r>
      <w:proofErr w:type="gramStart"/>
      <w:r w:rsidRPr="002976A4">
        <w:rPr>
          <w:rFonts w:ascii="仿宋_GB2312" w:eastAsia="仿宋_GB2312" w:hAnsi="仿宋" w:cs="仿宋_GB2312" w:hint="eastAsia"/>
          <w:sz w:val="28"/>
          <w:szCs w:val="28"/>
        </w:rPr>
        <w:t>规</w:t>
      </w:r>
      <w:proofErr w:type="gramEnd"/>
      <w:r w:rsidRPr="002976A4">
        <w:rPr>
          <w:rFonts w:ascii="仿宋_GB2312" w:eastAsia="仿宋_GB2312" w:hAnsi="仿宋" w:cs="仿宋_GB2312" w:hint="eastAsia"/>
          <w:sz w:val="28"/>
          <w:szCs w:val="28"/>
        </w:rPr>
        <w:t>、先批后审、权责结合，实行分级审批制，审批人对其签批的财务开支业务的真实性、合法性和</w:t>
      </w:r>
      <w:proofErr w:type="gramStart"/>
      <w:r w:rsidRPr="002976A4">
        <w:rPr>
          <w:rFonts w:ascii="仿宋_GB2312" w:eastAsia="仿宋_GB2312" w:hAnsi="仿宋" w:cs="仿宋_GB2312" w:hint="eastAsia"/>
          <w:sz w:val="28"/>
          <w:szCs w:val="28"/>
        </w:rPr>
        <w:t>效益性负主要</w:t>
      </w:r>
      <w:proofErr w:type="gramEnd"/>
      <w:r w:rsidRPr="002976A4">
        <w:rPr>
          <w:rFonts w:ascii="仿宋_GB2312" w:eastAsia="仿宋_GB2312" w:hAnsi="仿宋" w:cs="仿宋_GB2312" w:hint="eastAsia"/>
          <w:sz w:val="28"/>
          <w:szCs w:val="28"/>
        </w:rPr>
        <w:t>责任，财务对报销票据的合法合</w:t>
      </w:r>
      <w:proofErr w:type="gramStart"/>
      <w:r w:rsidRPr="002976A4">
        <w:rPr>
          <w:rFonts w:ascii="仿宋_GB2312" w:eastAsia="仿宋_GB2312" w:hAnsi="仿宋" w:cs="仿宋_GB2312" w:hint="eastAsia"/>
          <w:sz w:val="28"/>
          <w:szCs w:val="28"/>
        </w:rPr>
        <w:t>规</w:t>
      </w:r>
      <w:proofErr w:type="gramEnd"/>
      <w:r w:rsidRPr="002976A4">
        <w:rPr>
          <w:rFonts w:ascii="仿宋_GB2312" w:eastAsia="仿宋_GB2312" w:hAnsi="仿宋" w:cs="仿宋_GB2312" w:hint="eastAsia"/>
          <w:sz w:val="28"/>
          <w:szCs w:val="28"/>
        </w:rPr>
        <w:t>性、完整性、明细金额与合计金额一致性负主要责任。</w:t>
      </w:r>
    </w:p>
    <w:p w14:paraId="3E67F5B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二、</w:t>
      </w:r>
      <w:r w:rsidRPr="002976A4">
        <w:rPr>
          <w:rFonts w:ascii="仿宋_GB2312" w:eastAsia="仿宋_GB2312" w:hAnsi="仿宋" w:cs="仿宋_GB2312" w:hint="eastAsia"/>
          <w:bCs/>
          <w:sz w:val="28"/>
          <w:szCs w:val="28"/>
        </w:rPr>
        <w:t>审批制度</w:t>
      </w:r>
    </w:p>
    <w:p w14:paraId="354ACA25"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（一）财务报销、支款由学校各级领导按规定的审批额度实行分级审批制。</w:t>
      </w:r>
    </w:p>
    <w:p w14:paraId="1139C4A9"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1.校行政主要领导对学校全部业务经费使用实行审批；</w:t>
      </w:r>
    </w:p>
    <w:p w14:paraId="703A4B5A"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2.分管校领导对其分管业务经费的报销、支款实行审批；</w:t>
      </w:r>
    </w:p>
    <w:p w14:paraId="0769B23C"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3.各学院、部门的主要行政负责人为其本学院或本部门的经济业务报销、支款实行审批；</w:t>
      </w:r>
    </w:p>
    <w:p w14:paraId="7CE7690E"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4.授权项目负责人为其负责的项目经费在限额范围内的报销、支款实行审批；</w:t>
      </w:r>
    </w:p>
    <w:p w14:paraId="54B6464E"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（二）学校各学院、各行政部门经费开支必须纳入学校年度财务预算，本着“保证重点、兼顾一般、厉行节约、精打细算”的原则，</w:t>
      </w:r>
      <w:r w:rsidRPr="002976A4">
        <w:rPr>
          <w:rFonts w:ascii="仿宋_GB2312" w:eastAsia="仿宋_GB2312" w:hAnsi="仿宋" w:cs="仿宋_GB2312" w:hint="eastAsia"/>
          <w:sz w:val="28"/>
          <w:szCs w:val="28"/>
        </w:rPr>
        <w:lastRenderedPageBreak/>
        <w:t>在预算核定的指标内合理安排支出，充分发挥资金的使用效益。</w:t>
      </w:r>
    </w:p>
    <w:p w14:paraId="6FB400DD"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（三）审批规定</w:t>
      </w:r>
    </w:p>
    <w:p w14:paraId="67921904"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1.预算内经费</w:t>
      </w:r>
    </w:p>
    <w:p w14:paraId="6AD69CA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各学院、行政部门经费使用单笔支出在5</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000元（含）以内的，由院、部门主要行政负责人审批；5</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000—30</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000元（含）由分管校领导审批；30</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000元以上由校行政主要领导审批。</w:t>
      </w:r>
      <w:r w:rsidR="00586D0D" w:rsidRPr="002976A4">
        <w:rPr>
          <w:rFonts w:ascii="仿宋_GB2312" w:eastAsia="仿宋_GB2312" w:hAnsi="仿宋" w:cs="仿宋_GB2312" w:hint="eastAsia"/>
          <w:sz w:val="28"/>
          <w:szCs w:val="28"/>
        </w:rPr>
        <w:t>单笔支出在</w:t>
      </w:r>
      <w:r w:rsidR="00586D0D" w:rsidRPr="002976A4">
        <w:rPr>
          <w:rFonts w:ascii="仿宋_GB2312" w:eastAsia="仿宋_GB2312" w:hAnsi="仿宋" w:cs="仿宋_GB2312"/>
          <w:sz w:val="28"/>
          <w:szCs w:val="28"/>
        </w:rPr>
        <w:t>5</w:t>
      </w:r>
      <w:r w:rsidR="00742756" w:rsidRPr="002976A4">
        <w:rPr>
          <w:rFonts w:ascii="仿宋_GB2312" w:eastAsia="仿宋_GB2312" w:hAnsi="仿宋" w:cs="仿宋_GB2312"/>
          <w:sz w:val="28"/>
          <w:szCs w:val="28"/>
        </w:rPr>
        <w:t>,</w:t>
      </w:r>
      <w:r w:rsidR="00586D0D" w:rsidRPr="002976A4">
        <w:rPr>
          <w:rFonts w:ascii="仿宋_GB2312" w:eastAsia="仿宋_GB2312" w:hAnsi="仿宋" w:cs="仿宋_GB2312"/>
          <w:sz w:val="28"/>
          <w:szCs w:val="28"/>
        </w:rPr>
        <w:t>000</w:t>
      </w:r>
      <w:r w:rsidR="00742756" w:rsidRPr="002976A4">
        <w:rPr>
          <w:rFonts w:ascii="仿宋_GB2312" w:eastAsia="仿宋_GB2312" w:hAnsi="仿宋" w:cs="仿宋_GB2312"/>
          <w:sz w:val="28"/>
          <w:szCs w:val="28"/>
        </w:rPr>
        <w:t>,</w:t>
      </w:r>
      <w:r w:rsidR="00586D0D" w:rsidRPr="002976A4">
        <w:rPr>
          <w:rFonts w:ascii="仿宋_GB2312" w:eastAsia="仿宋_GB2312" w:hAnsi="仿宋" w:cs="仿宋_GB2312"/>
          <w:sz w:val="28"/>
          <w:szCs w:val="28"/>
        </w:rPr>
        <w:t>000元（含）以上的</w:t>
      </w:r>
      <w:r w:rsidR="00743880" w:rsidRPr="002976A4">
        <w:rPr>
          <w:rFonts w:ascii="仿宋_GB2312" w:eastAsia="仿宋_GB2312" w:hAnsi="仿宋" w:cs="仿宋_GB2312" w:hint="eastAsia"/>
          <w:sz w:val="28"/>
          <w:szCs w:val="28"/>
        </w:rPr>
        <w:t>或金额未达</w:t>
      </w:r>
      <w:r w:rsidR="003E2807" w:rsidRPr="002976A4">
        <w:rPr>
          <w:rFonts w:ascii="仿宋_GB2312" w:eastAsia="仿宋_GB2312" w:hAnsi="仿宋" w:cs="仿宋_GB2312" w:hint="eastAsia"/>
          <w:sz w:val="28"/>
          <w:szCs w:val="28"/>
        </w:rPr>
        <w:t>但</w:t>
      </w:r>
      <w:r w:rsidR="00743880" w:rsidRPr="002976A4">
        <w:rPr>
          <w:rFonts w:ascii="仿宋_GB2312" w:eastAsia="仿宋_GB2312" w:hAnsi="仿宋" w:cs="仿宋_GB2312" w:hint="eastAsia"/>
          <w:sz w:val="28"/>
          <w:szCs w:val="28"/>
        </w:rPr>
        <w:t>支付业务性质</w:t>
      </w:r>
      <w:r w:rsidR="002850A8" w:rsidRPr="002976A4">
        <w:rPr>
          <w:rFonts w:ascii="仿宋_GB2312" w:eastAsia="仿宋_GB2312" w:hAnsi="仿宋" w:cs="仿宋_GB2312" w:hint="eastAsia"/>
          <w:sz w:val="28"/>
          <w:szCs w:val="28"/>
        </w:rPr>
        <w:t>重大</w:t>
      </w:r>
      <w:r w:rsidR="00586D0D" w:rsidRPr="002976A4">
        <w:rPr>
          <w:rFonts w:ascii="仿宋_GB2312" w:eastAsia="仿宋_GB2312" w:hAnsi="仿宋" w:cs="仿宋_GB2312" w:hint="eastAsia"/>
          <w:sz w:val="28"/>
          <w:szCs w:val="28"/>
        </w:rPr>
        <w:t>的，</w:t>
      </w:r>
      <w:r w:rsidR="00535E72" w:rsidRPr="002976A4">
        <w:rPr>
          <w:rFonts w:ascii="仿宋_GB2312" w:eastAsia="仿宋_GB2312" w:hAnsi="仿宋" w:cs="仿宋_GB2312" w:hint="eastAsia"/>
          <w:sz w:val="28"/>
          <w:szCs w:val="28"/>
        </w:rPr>
        <w:t>根据“三重一大”制度</w:t>
      </w:r>
      <w:r w:rsidRPr="002976A4">
        <w:rPr>
          <w:rFonts w:ascii="仿宋_GB2312" w:eastAsia="仿宋_GB2312" w:hAnsi="仿宋" w:cs="仿宋_GB2312" w:hint="eastAsia"/>
          <w:sz w:val="28"/>
          <w:szCs w:val="28"/>
        </w:rPr>
        <w:t>，</w:t>
      </w:r>
      <w:r w:rsidR="00535E72" w:rsidRPr="002976A4">
        <w:rPr>
          <w:rFonts w:ascii="仿宋_GB2312" w:eastAsia="仿宋_GB2312" w:hAnsi="仿宋" w:cs="仿宋_GB2312" w:hint="eastAsia"/>
          <w:sz w:val="28"/>
          <w:szCs w:val="28"/>
        </w:rPr>
        <w:t>须</w:t>
      </w:r>
      <w:r w:rsidR="005B3E74" w:rsidRPr="002976A4">
        <w:rPr>
          <w:rFonts w:ascii="仿宋_GB2312" w:eastAsia="仿宋_GB2312" w:hAnsi="仿宋" w:cs="仿宋_GB2312" w:hint="eastAsia"/>
          <w:sz w:val="28"/>
          <w:szCs w:val="28"/>
        </w:rPr>
        <w:t>经</w:t>
      </w:r>
      <w:r w:rsidR="00586D0D" w:rsidRPr="002976A4">
        <w:rPr>
          <w:rFonts w:ascii="仿宋_GB2312" w:eastAsia="仿宋_GB2312" w:hAnsi="仿宋" w:cs="仿宋_GB2312" w:hint="eastAsia"/>
          <w:sz w:val="28"/>
          <w:szCs w:val="28"/>
        </w:rPr>
        <w:t>校长办公会议、党委会</w:t>
      </w:r>
      <w:r w:rsidR="00E13EBB" w:rsidRPr="002976A4">
        <w:rPr>
          <w:rFonts w:ascii="仿宋_GB2312" w:eastAsia="仿宋_GB2312" w:hAnsi="仿宋" w:cs="仿宋_GB2312" w:hint="eastAsia"/>
          <w:sz w:val="28"/>
          <w:szCs w:val="28"/>
        </w:rPr>
        <w:t>审议</w:t>
      </w:r>
      <w:r w:rsidRPr="002976A4">
        <w:rPr>
          <w:rFonts w:ascii="仿宋_GB2312" w:eastAsia="仿宋_GB2312" w:hAnsi="仿宋" w:cs="仿宋_GB2312" w:hint="eastAsia"/>
          <w:sz w:val="28"/>
          <w:szCs w:val="28"/>
        </w:rPr>
        <w:t>决定。</w:t>
      </w:r>
    </w:p>
    <w:p w14:paraId="464553BE"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中层干部正职（或主持工作的副职）的费用报销，由分管校领导审批，金额大于30</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000元（含）须由校行政主要领导签字审批。</w:t>
      </w:r>
    </w:p>
    <w:p w14:paraId="6CAA712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2.预算外经费</w:t>
      </w:r>
    </w:p>
    <w:p w14:paraId="61C473F5"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预算外资金申报由使用部门填写《预算外资金申请表》，根据业务性质经分管财务校领导、校行政主要领导、校长办公会议、董事会审批后执行</w:t>
      </w:r>
      <w:r w:rsidR="00252059" w:rsidRPr="002976A4">
        <w:rPr>
          <w:rFonts w:ascii="仿宋_GB2312" w:eastAsia="仿宋_GB2312" w:hAnsi="仿宋" w:cs="仿宋_GB2312" w:hint="eastAsia"/>
          <w:sz w:val="28"/>
          <w:szCs w:val="28"/>
        </w:rPr>
        <w:t>，支付时参照</w:t>
      </w:r>
      <w:r w:rsidR="00C32927" w:rsidRPr="002976A4">
        <w:rPr>
          <w:rFonts w:ascii="仿宋_GB2312" w:eastAsia="仿宋_GB2312" w:hAnsi="仿宋" w:cs="仿宋_GB2312" w:hint="eastAsia"/>
          <w:sz w:val="28"/>
          <w:szCs w:val="28"/>
        </w:rPr>
        <w:t>预算内经费</w:t>
      </w:r>
      <w:r w:rsidR="00252059" w:rsidRPr="002976A4">
        <w:rPr>
          <w:rFonts w:ascii="仿宋_GB2312" w:eastAsia="仿宋_GB2312" w:hAnsi="仿宋" w:cs="仿宋_GB2312" w:hint="eastAsia"/>
          <w:sz w:val="28"/>
          <w:szCs w:val="28"/>
        </w:rPr>
        <w:t>审批规定执行。</w:t>
      </w:r>
    </w:p>
    <w:p w14:paraId="48A1693A"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3.财政拨款经费</w:t>
      </w:r>
    </w:p>
    <w:p w14:paraId="734EAD22"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使用政府财政资金开展业务和执行项目的，发生各项费用的标准和报销要求参照上海市财政局相关规定文件执行。</w:t>
      </w:r>
    </w:p>
    <w:p w14:paraId="2C54F41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财政拨款经费必须专款专用，严格按照预算申报书及上级批复文件规定的开支范围列支并履行报销手续。单笔支出在5</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000元(含)以内的，由项目负责人审批，主管项目相关处事的负责人对支出内容真实性进行审核；5</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000元-30</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000元（含）由分管校领导审批；30</w:t>
      </w:r>
      <w:r w:rsidR="00252059"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000元以上由校行政主要领导审批。</w:t>
      </w:r>
    </w:p>
    <w:p w14:paraId="522561EF"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4.其他</w:t>
      </w:r>
    </w:p>
    <w:p w14:paraId="7F2AFB84"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（1）教职工教学科研、课程建设、重点课程建设等项目经费支出</w:t>
      </w:r>
      <w:proofErr w:type="gramStart"/>
      <w:r w:rsidRPr="002976A4">
        <w:rPr>
          <w:rFonts w:ascii="仿宋_GB2312" w:eastAsia="仿宋_GB2312" w:hAnsi="仿宋" w:cs="仿宋_GB2312" w:hint="eastAsia"/>
          <w:sz w:val="28"/>
          <w:szCs w:val="28"/>
        </w:rPr>
        <w:t>审批按</w:t>
      </w:r>
      <w:proofErr w:type="gramEnd"/>
      <w:r w:rsidRPr="002976A4">
        <w:rPr>
          <w:rFonts w:ascii="仿宋_GB2312" w:eastAsia="仿宋_GB2312" w:hAnsi="仿宋" w:cs="仿宋_GB2312" w:hint="eastAsia"/>
          <w:sz w:val="28"/>
          <w:szCs w:val="28"/>
        </w:rPr>
        <w:t>以下规定执行：项目经费到位后，费用支出由使用人提出，项目负责人审批，项目主管部门行政负责人对支出内容进行审核。支出金额在10</w:t>
      </w:r>
      <w:r w:rsidR="00BD626B"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000元（含）以内由项目主管部门行政负责人审批，支出金额在10</w:t>
      </w:r>
      <w:r w:rsidR="00BD626B"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000元-30</w:t>
      </w:r>
      <w:r w:rsidR="00BD626B"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000元（含）由分管校领导审批，30</w:t>
      </w:r>
      <w:r w:rsidR="00BD626B" w:rsidRPr="002976A4">
        <w:rPr>
          <w:rFonts w:ascii="仿宋_GB2312" w:eastAsia="仿宋_GB2312" w:hAnsi="仿宋" w:cs="仿宋_GB2312" w:hint="eastAsia"/>
          <w:sz w:val="28"/>
          <w:szCs w:val="28"/>
        </w:rPr>
        <w:t>,</w:t>
      </w:r>
      <w:r w:rsidRPr="002976A4">
        <w:rPr>
          <w:rFonts w:ascii="仿宋_GB2312" w:eastAsia="仿宋_GB2312" w:hAnsi="仿宋" w:cs="仿宋_GB2312" w:hint="eastAsia"/>
          <w:sz w:val="28"/>
          <w:szCs w:val="28"/>
        </w:rPr>
        <w:t>000元以上由校行政主要领导审批。</w:t>
      </w:r>
    </w:p>
    <w:p w14:paraId="2EFFF429"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（2）支付学生个人的补贴以及支付校内、校外个人的人员费用，</w:t>
      </w:r>
      <w:r w:rsidRPr="002976A4">
        <w:rPr>
          <w:rFonts w:ascii="仿宋_GB2312" w:eastAsia="仿宋_GB2312" w:hAnsi="仿宋" w:cs="仿宋_GB2312" w:hint="eastAsia"/>
          <w:sz w:val="28"/>
          <w:szCs w:val="28"/>
        </w:rPr>
        <w:lastRenderedPageBreak/>
        <w:t>每笔支付须由各学院或部门行政负责人和分管校领导审批。</w:t>
      </w:r>
    </w:p>
    <w:p w14:paraId="2C469074"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三、</w:t>
      </w:r>
      <w:r w:rsidRPr="002976A4">
        <w:rPr>
          <w:rFonts w:ascii="仿宋_GB2312" w:eastAsia="仿宋_GB2312" w:hAnsi="仿宋" w:cs="仿宋_GB2312" w:hint="eastAsia"/>
          <w:bCs/>
          <w:sz w:val="28"/>
          <w:szCs w:val="28"/>
        </w:rPr>
        <w:t>财务支款、报销凭证的要求</w:t>
      </w:r>
    </w:p>
    <w:p w14:paraId="2A20778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（一）原始凭证的要求</w:t>
      </w:r>
    </w:p>
    <w:p w14:paraId="3A96312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1.原始票据的内容必须具备：业务内容、数量、单价和金额。开具发票的信息正确且完整，同一笔经济业务不得随意拆分开具票据。</w:t>
      </w:r>
    </w:p>
    <w:p w14:paraId="2EE8D7C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2.经济业务汇总填开发票时，必须附有财税部门规定专用销货明细清单，清单必须盖有出票单位发票专用章。(如：试剂、材料、办公用品、日常用品、食品、电脑配件、图书等)</w:t>
      </w:r>
    </w:p>
    <w:p w14:paraId="35AB8826"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3.从外单位取得的原始凭证，发票必须有国家税务局监制章及开票单位发票专用章，行政事业单位收据必须有财政部监制章及开票单位财务专用章。</w:t>
      </w:r>
    </w:p>
    <w:p w14:paraId="1092E7E2"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4.各类票据大写与小写金额必须相符；购买实物的原始凭证报销时，必须附有学校有关部门验收入库证明。支付款项的原始凭证，必须有收款单位（或收款人）全称、统一社会信用代码、银行账号和开户银行等信息。</w:t>
      </w:r>
    </w:p>
    <w:p w14:paraId="6ED686E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5.经上级有关部门批准的经济业务，应当将批准文件或经济业务申报文件作为原始凭证附件。如果批准文件需要单独归档的，应当在凭证上注明批准机关名称、日期和文件字号。</w:t>
      </w:r>
    </w:p>
    <w:p w14:paraId="3702B99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6.学校组织的项目或活动，应当将领导批复后的项目或活动的参加人数、预算计划等文件作为原始凭证。</w:t>
      </w:r>
    </w:p>
    <w:p w14:paraId="7E96B5F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7.凭证不得涂改、挖补。原始凭证一经涂改无效。发现原始凭证有错误的，予以退回，各种发票必须是机制打印手写无效。</w:t>
      </w:r>
    </w:p>
    <w:p w14:paraId="76D08678"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8.原始凭证遗失的处理办法：须提供对方单位出具的证明（单据号码、金额、业务内容等）并在票据复印件上加盖对方单位发票专用章；证明、复印件需本人和部门院系负责人签字，会计主管人员批准方可报销。</w:t>
      </w:r>
    </w:p>
    <w:p w14:paraId="38C3A899"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9.报销票据时效。票据一般不能跨年度报销。取得的业务票据须自开票之日起三个月内完成财务报销手续。开票时间为第四季度的发票因特殊情况可在次年第一季度内完成报销。</w:t>
      </w:r>
    </w:p>
    <w:p w14:paraId="4527CAED"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（二）记账凭证的要求</w:t>
      </w:r>
    </w:p>
    <w:p w14:paraId="22A0BBA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lastRenderedPageBreak/>
        <w:t>记账凭证的填制按有关制度规定，根据经济业务内容填制。会计人员在填制记账凭证时应做到摘要清晰，业务内容描述真实，报销手续完备，账务处理准确完整。</w:t>
      </w:r>
    </w:p>
    <w:p w14:paraId="0B4C533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四、</w:t>
      </w:r>
      <w:r w:rsidRPr="002976A4">
        <w:rPr>
          <w:rFonts w:ascii="仿宋_GB2312" w:eastAsia="仿宋_GB2312" w:hAnsi="仿宋" w:cs="仿宋_GB2312" w:hint="eastAsia"/>
          <w:bCs/>
          <w:sz w:val="28"/>
          <w:szCs w:val="28"/>
        </w:rPr>
        <w:t>相关报销项目的规定</w:t>
      </w:r>
    </w:p>
    <w:p w14:paraId="0A21DC8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（一）</w:t>
      </w:r>
      <w:r w:rsidRPr="002976A4">
        <w:rPr>
          <w:rFonts w:ascii="仿宋_GB2312" w:eastAsia="仿宋_GB2312" w:hAnsi="仿宋" w:cs="黑体" w:hint="eastAsia"/>
          <w:sz w:val="28"/>
          <w:szCs w:val="28"/>
        </w:rPr>
        <w:t>外埠差旅费报销</w:t>
      </w:r>
    </w:p>
    <w:p w14:paraId="50169FB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外埠差旅费是工作人员经领导批准临时到常驻地以外地区公务出差所发生的城市间交通费、住宿费、伙食费和市内交通费（公杂费），实行限额凭据报销的办法。住宿费按出差的实际住宿天数计算；伙食补助、市内交通费按出差的自然（日历）天数计算。</w:t>
      </w:r>
    </w:p>
    <w:p w14:paraId="0EFA9D9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1.差旅费开支范围及标准见附表。</w:t>
      </w:r>
    </w:p>
    <w:p w14:paraId="3F7D0086"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2.报销规定：</w:t>
      </w:r>
    </w:p>
    <w:p w14:paraId="3989FDE1"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（1）出差住宿费、伙食费和市内交通费在规定限额内凭据实报实销，超过规定的标准部分自理。对未经批准出差以及超范围、超标准开支的费用不予报销。</w:t>
      </w:r>
    </w:p>
    <w:p w14:paraId="7DDD7B7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（2）城市间交通费按乘坐交通工具登记凭据报销，订票费、经批准发生的签转或退票费、交通意外保险费凭据报销。</w:t>
      </w:r>
    </w:p>
    <w:p w14:paraId="34D6CFE3"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（3）中午12点之前出发伙食费按一天计算，中午12点之后出发伙食费按半天计算；回程时间中午12点之前到达伙食费按半天计算，中午12点之后到达伙食费按一天计算。</w:t>
      </w:r>
    </w:p>
    <w:p w14:paraId="2FF205EB" w14:textId="77777777" w:rsidR="00C772EB" w:rsidRPr="002976A4" w:rsidRDefault="006C7C64">
      <w:pPr>
        <w:spacing w:line="460" w:lineRule="exact"/>
        <w:ind w:firstLineChars="250" w:firstLine="700"/>
        <w:rPr>
          <w:rFonts w:ascii="仿宋_GB2312" w:eastAsia="仿宋_GB2312" w:hAnsi="仿宋" w:cs="仿宋_GB2312"/>
          <w:sz w:val="28"/>
          <w:szCs w:val="28"/>
        </w:rPr>
      </w:pPr>
      <w:r w:rsidRPr="002976A4">
        <w:rPr>
          <w:rFonts w:ascii="仿宋_GB2312" w:eastAsia="仿宋_GB2312" w:hAnsi="仿宋" w:cs="仿宋_GB2312" w:hint="eastAsia"/>
          <w:sz w:val="28"/>
          <w:szCs w:val="28"/>
        </w:rPr>
        <w:t>（4）出差人员由接待单位统一安排伙食的，伙食费不再予以报销。报销时请附接待单位通知和相关领导批复。</w:t>
      </w:r>
    </w:p>
    <w:p w14:paraId="72D9C2AA" w14:textId="77777777" w:rsidR="00C772EB" w:rsidRPr="002976A4" w:rsidRDefault="006C7C64">
      <w:pPr>
        <w:spacing w:line="460" w:lineRule="exact"/>
        <w:ind w:firstLineChars="250" w:firstLine="700"/>
        <w:rPr>
          <w:rFonts w:ascii="仿宋_GB2312" w:eastAsia="仿宋_GB2312" w:hAnsi="仿宋"/>
          <w:sz w:val="28"/>
          <w:szCs w:val="28"/>
        </w:rPr>
      </w:pPr>
      <w:r w:rsidRPr="002976A4">
        <w:rPr>
          <w:rFonts w:ascii="仿宋_GB2312" w:eastAsia="仿宋_GB2312" w:hAnsi="仿宋" w:cs="仿宋_GB2312" w:hint="eastAsia"/>
          <w:sz w:val="28"/>
          <w:szCs w:val="28"/>
        </w:rPr>
        <w:t>（5）出差期间，购买与出差业务相关的图书、材料、发生其他支出，报销时需填写《付款凭单》，不属于外埠差旅费开支范围。</w:t>
      </w:r>
    </w:p>
    <w:p w14:paraId="270DD9BD" w14:textId="77777777" w:rsidR="00C772EB" w:rsidRPr="002976A4" w:rsidRDefault="006C7C64">
      <w:pPr>
        <w:spacing w:line="460" w:lineRule="exact"/>
        <w:ind w:firstLineChars="250" w:firstLine="700"/>
        <w:rPr>
          <w:rFonts w:ascii="仿宋_GB2312" w:eastAsia="仿宋_GB2312" w:hAnsi="仿宋" w:cs="仿宋_GB2312"/>
          <w:sz w:val="28"/>
          <w:szCs w:val="28"/>
        </w:rPr>
      </w:pPr>
      <w:r w:rsidRPr="002976A4">
        <w:rPr>
          <w:rFonts w:ascii="仿宋_GB2312" w:eastAsia="仿宋_GB2312" w:hAnsi="仿宋" w:cs="仿宋_GB2312" w:hint="eastAsia"/>
          <w:sz w:val="28"/>
          <w:szCs w:val="28"/>
        </w:rPr>
        <w:t>（6）下列开支不予报销:</w:t>
      </w:r>
    </w:p>
    <w:p w14:paraId="5966E360"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出差地点与批准地点不符或无故绕道扩大开支的。</w:t>
      </w:r>
    </w:p>
    <w:p w14:paraId="5B2DD12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工作人员出差期间，事先经学校领导批准就近回家省亲办事的，其绕道多开支的部分由个人自理。绕道和在家期间发生的住宿费、伙食补助费不予报销。</w:t>
      </w:r>
    </w:p>
    <w:p w14:paraId="07BDF255"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工作人员出差期间，因游览或非工作需要参观发生的一切费用，均由个人自理。</w:t>
      </w:r>
    </w:p>
    <w:p w14:paraId="1D065197" w14:textId="77777777" w:rsidR="00C772EB" w:rsidRPr="002976A4" w:rsidRDefault="006C7C64">
      <w:pPr>
        <w:spacing w:line="460" w:lineRule="exact"/>
        <w:ind w:leftChars="100" w:left="210"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lastRenderedPageBreak/>
        <w:t>（7）乘坐交通工具选择二等座（含）以下，从严控制其他工作人员出差乘坐飞机，出差路途较远或出差任务紧急必须乘坐飞机的，须经分管校领导批准。乘坐飞机的，凭发票或行程单和登机牌报销；由国外航空公司网站直接订购飞机票的，凭行程单、付款记录和登机牌报销。</w:t>
      </w:r>
    </w:p>
    <w:p w14:paraId="1674D5DD" w14:textId="77777777" w:rsidR="00C772EB" w:rsidRPr="002976A4" w:rsidRDefault="006C7C64">
      <w:pPr>
        <w:spacing w:line="460" w:lineRule="exact"/>
        <w:ind w:leftChars="100" w:left="210"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（8）工作人员出差结束后应当及时办理报销手续，报销时填写《差旅费付款凭单》，应当提供出差审批单、机票、车票、出差地住宿费发票、出差地交通费发票和出差地出差期间就餐发票等凭证。</w:t>
      </w:r>
    </w:p>
    <w:p w14:paraId="1B3D481E" w14:textId="77777777" w:rsidR="00C772EB" w:rsidRPr="002976A4" w:rsidRDefault="006C7C64">
      <w:pPr>
        <w:spacing w:line="460" w:lineRule="exact"/>
        <w:ind w:firstLineChars="250" w:firstLine="700"/>
        <w:rPr>
          <w:rFonts w:ascii="仿宋_GB2312" w:eastAsia="仿宋_GB2312" w:hAnsi="仿宋" w:cs="仿宋_GB2312"/>
          <w:sz w:val="28"/>
          <w:szCs w:val="28"/>
        </w:rPr>
      </w:pPr>
      <w:r w:rsidRPr="002976A4">
        <w:rPr>
          <w:rFonts w:ascii="仿宋_GB2312" w:eastAsia="仿宋_GB2312" w:hAnsi="仿宋" w:cs="仿宋_GB2312" w:hint="eastAsia"/>
          <w:sz w:val="28"/>
          <w:szCs w:val="28"/>
        </w:rPr>
        <w:t>（9）外出参加会议需要凭领导批复同意文件方可报销，按票据据实报销。</w:t>
      </w:r>
    </w:p>
    <w:p w14:paraId="19046FA8" w14:textId="77777777" w:rsidR="00C772EB" w:rsidRPr="002976A4" w:rsidRDefault="006C7C64">
      <w:pPr>
        <w:spacing w:line="460" w:lineRule="exact"/>
        <w:ind w:firstLineChars="200" w:firstLine="560"/>
        <w:rPr>
          <w:rFonts w:ascii="仿宋_GB2312" w:eastAsia="仿宋_GB2312" w:hAnsi="仿宋" w:cs="宋体"/>
          <w:kern w:val="0"/>
          <w:sz w:val="28"/>
          <w:szCs w:val="28"/>
        </w:rPr>
      </w:pPr>
      <w:r w:rsidRPr="002976A4">
        <w:rPr>
          <w:rFonts w:ascii="仿宋_GB2312" w:eastAsia="仿宋_GB2312" w:hAnsi="仿宋" w:cs="仿宋_GB2312" w:hint="eastAsia"/>
          <w:sz w:val="28"/>
          <w:szCs w:val="28"/>
        </w:rPr>
        <w:t>（10）</w:t>
      </w:r>
      <w:r w:rsidRPr="002976A4">
        <w:rPr>
          <w:rFonts w:ascii="仿宋_GB2312" w:eastAsia="仿宋_GB2312" w:hAnsi="仿宋" w:cs="宋体" w:hint="eastAsia"/>
          <w:kern w:val="0"/>
          <w:sz w:val="28"/>
          <w:szCs w:val="28"/>
        </w:rPr>
        <w:t>参加校外人员培训的</w:t>
      </w:r>
      <w:r w:rsidRPr="002976A4">
        <w:rPr>
          <w:rFonts w:ascii="仿宋_GB2312" w:eastAsia="仿宋_GB2312" w:hAnsi="仿宋" w:cs="仿宋_GB2312" w:hint="eastAsia"/>
          <w:sz w:val="28"/>
          <w:szCs w:val="28"/>
        </w:rPr>
        <w:t>需要凭领导批复同意文件且</w:t>
      </w:r>
      <w:r w:rsidRPr="002976A4">
        <w:rPr>
          <w:rFonts w:ascii="仿宋_GB2312" w:eastAsia="仿宋_GB2312" w:hAnsi="仿宋" w:cs="宋体" w:hint="eastAsia"/>
          <w:kern w:val="0"/>
          <w:sz w:val="28"/>
          <w:szCs w:val="28"/>
        </w:rPr>
        <w:t>经校人事处登记备案签字后方可</w:t>
      </w:r>
      <w:r w:rsidRPr="002976A4">
        <w:rPr>
          <w:rFonts w:ascii="仿宋_GB2312" w:eastAsia="仿宋_GB2312" w:hAnsi="仿宋" w:cs="仿宋_GB2312" w:hint="eastAsia"/>
          <w:sz w:val="28"/>
          <w:szCs w:val="28"/>
        </w:rPr>
        <w:t>按票据据实</w:t>
      </w:r>
      <w:r w:rsidRPr="002976A4">
        <w:rPr>
          <w:rFonts w:ascii="仿宋_GB2312" w:eastAsia="仿宋_GB2312" w:hAnsi="仿宋" w:cs="宋体" w:hint="eastAsia"/>
          <w:kern w:val="0"/>
          <w:sz w:val="28"/>
          <w:szCs w:val="28"/>
        </w:rPr>
        <w:t>报销或付款。</w:t>
      </w:r>
    </w:p>
    <w:p w14:paraId="5A3C41D1"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（二）会议费的报销规定</w:t>
      </w:r>
    </w:p>
    <w:p w14:paraId="54B5DB32"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会议费指由本校组织召开的各类业务性会议。会议费开支范围包括会议住宿费、伙食费、会议室租金、交通费、文件印刷费、医药费等。交通费是用于会议代表接送站，以及统一组织会议代表考察、调研等发生的交通支出。</w:t>
      </w:r>
    </w:p>
    <w:p w14:paraId="5FA6F90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2.在会议费开支标准以内，由主管部门编制会议经费预算，经校领导批准后按预算据实报销。范围及标准如下：</w:t>
      </w:r>
    </w:p>
    <w:p w14:paraId="23ADA3DF" w14:textId="77777777" w:rsidR="00C772EB" w:rsidRPr="002976A4" w:rsidRDefault="006C7C64">
      <w:pPr>
        <w:spacing w:line="460" w:lineRule="exact"/>
        <w:ind w:firstLineChars="2000" w:firstLine="5600"/>
        <w:jc w:val="right"/>
        <w:rPr>
          <w:rFonts w:ascii="仿宋_GB2312" w:eastAsia="仿宋_GB2312" w:hAnsi="仿宋"/>
          <w:sz w:val="28"/>
          <w:szCs w:val="28"/>
        </w:rPr>
      </w:pPr>
      <w:r w:rsidRPr="002976A4">
        <w:rPr>
          <w:rFonts w:ascii="仿宋_GB2312" w:eastAsia="仿宋_GB2312" w:hAnsi="仿宋" w:cs="仿宋_GB2312" w:hint="eastAsia"/>
          <w:sz w:val="28"/>
          <w:szCs w:val="28"/>
        </w:rPr>
        <w:t>单位：元/人天</w:t>
      </w:r>
    </w:p>
    <w:tbl>
      <w:tblPr>
        <w:tblW w:w="8271"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701"/>
        <w:gridCol w:w="1843"/>
        <w:gridCol w:w="3255"/>
      </w:tblGrid>
      <w:tr w:rsidR="002976A4" w:rsidRPr="002976A4" w14:paraId="072C39F6" w14:textId="77777777">
        <w:tc>
          <w:tcPr>
            <w:tcW w:w="1472" w:type="dxa"/>
          </w:tcPr>
          <w:p w14:paraId="5774594F"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住宿费</w:t>
            </w:r>
          </w:p>
        </w:tc>
        <w:tc>
          <w:tcPr>
            <w:tcW w:w="1701" w:type="dxa"/>
          </w:tcPr>
          <w:p w14:paraId="2593077D"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伙食费（外埠）</w:t>
            </w:r>
          </w:p>
        </w:tc>
        <w:tc>
          <w:tcPr>
            <w:tcW w:w="1843" w:type="dxa"/>
          </w:tcPr>
          <w:p w14:paraId="14930D72"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伙食费</w:t>
            </w:r>
          </w:p>
          <w:p w14:paraId="68778961"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（本市）</w:t>
            </w:r>
          </w:p>
        </w:tc>
        <w:tc>
          <w:tcPr>
            <w:tcW w:w="3255" w:type="dxa"/>
          </w:tcPr>
          <w:p w14:paraId="4CDE4C91"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其他费用（交通费、文件印刷费、医药费等）</w:t>
            </w:r>
          </w:p>
        </w:tc>
      </w:tr>
      <w:tr w:rsidR="002976A4" w:rsidRPr="002976A4" w14:paraId="14F2BD6C" w14:textId="77777777">
        <w:tc>
          <w:tcPr>
            <w:tcW w:w="1472" w:type="dxa"/>
          </w:tcPr>
          <w:p w14:paraId="46B83954"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hint="eastAsia"/>
                <w:sz w:val="28"/>
                <w:szCs w:val="28"/>
              </w:rPr>
              <w:t>340</w:t>
            </w:r>
          </w:p>
        </w:tc>
        <w:tc>
          <w:tcPr>
            <w:tcW w:w="1701" w:type="dxa"/>
          </w:tcPr>
          <w:p w14:paraId="247C36BD"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hint="eastAsia"/>
                <w:sz w:val="28"/>
                <w:szCs w:val="28"/>
              </w:rPr>
              <w:t>130</w:t>
            </w:r>
          </w:p>
        </w:tc>
        <w:tc>
          <w:tcPr>
            <w:tcW w:w="1843" w:type="dxa"/>
          </w:tcPr>
          <w:p w14:paraId="4C4CC7BA"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hint="eastAsia"/>
                <w:sz w:val="28"/>
                <w:szCs w:val="28"/>
              </w:rPr>
              <w:t>60</w:t>
            </w:r>
          </w:p>
        </w:tc>
        <w:tc>
          <w:tcPr>
            <w:tcW w:w="3255" w:type="dxa"/>
          </w:tcPr>
          <w:p w14:paraId="389706F5"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hint="eastAsia"/>
                <w:sz w:val="28"/>
                <w:szCs w:val="28"/>
              </w:rPr>
              <w:t>80</w:t>
            </w:r>
          </w:p>
        </w:tc>
      </w:tr>
    </w:tbl>
    <w:p w14:paraId="3F59989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业务支出涉及上表中两项及两项以上开支内容的，可在所涉及的相关经费标准合计金额内统筹使用。</w:t>
      </w:r>
      <w:r w:rsidRPr="002976A4">
        <w:rPr>
          <w:rFonts w:ascii="仿宋_GB2312" w:eastAsia="仿宋_GB2312" w:hAnsi="仿宋" w:cs="仿宋_GB2312" w:hint="eastAsia"/>
          <w:vanish/>
          <w:sz w:val="28"/>
          <w:szCs w:val="28"/>
        </w:rPr>
        <w:t>设计费e报销需填写《差旅费付款凭单》务处报账</w:t>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r w:rsidRPr="002976A4">
        <w:rPr>
          <w:rFonts w:ascii="仿宋_GB2312" w:eastAsia="仿宋_GB2312" w:hAnsi="仿宋" w:hint="eastAsia"/>
          <w:vanish/>
          <w:sz w:val="28"/>
          <w:szCs w:val="28"/>
        </w:rPr>
        <w:pgNum/>
      </w:r>
    </w:p>
    <w:p w14:paraId="6B40008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会议结束后应当及时办理报销手续。报销时，应当填写《付款凭单》并提供会议审批文件、会议通知及实际参会人员签到表、会议服务单位提供的费用原始明细和发票。对未纳入预算的会议费，以及超范围、超标准开支的经费不予报销。</w:t>
      </w:r>
    </w:p>
    <w:p w14:paraId="1161C1F8"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lastRenderedPageBreak/>
        <w:t>4.下列开支不予报销:</w:t>
      </w:r>
    </w:p>
    <w:p w14:paraId="6E5B091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使用会议费购置电脑、复印机、打印机、传真机等固定资产以及开支与本次会议无关的其他费用；</w:t>
      </w:r>
    </w:p>
    <w:p w14:paraId="35792B9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组织会议代表旅游和与会议无关的参观；以任何名义发放纪念品；额外配发的洗漱用品。</w:t>
      </w:r>
    </w:p>
    <w:p w14:paraId="048B524D"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（三）培训费的报销规定</w:t>
      </w:r>
    </w:p>
    <w:p w14:paraId="6FE0F7C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培训费指本校组织开展的，在境内举办的三个月以内培训直接发生的各项费用支出，包括住宿费、伙食费、培训场地费、讲课费、培训资料费、交通费、其他费用（包括现场教学费、设备租赁费、文体活动费、医疗费。交通费是用于接送以及统一组织的与培训有关的考察、调研等发生的交通支出。</w:t>
      </w:r>
    </w:p>
    <w:p w14:paraId="248ED37B"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2.培训费开支在标准以内据实报销。标准如下：</w:t>
      </w:r>
    </w:p>
    <w:p w14:paraId="1653DA19" w14:textId="77777777" w:rsidR="00C772EB" w:rsidRPr="002976A4" w:rsidRDefault="006C7C64">
      <w:pPr>
        <w:spacing w:line="460" w:lineRule="exact"/>
        <w:ind w:firstLineChars="200" w:firstLine="560"/>
        <w:jc w:val="right"/>
        <w:rPr>
          <w:rFonts w:ascii="仿宋_GB2312" w:eastAsia="仿宋_GB2312" w:hAnsi="仿宋"/>
          <w:sz w:val="28"/>
          <w:szCs w:val="28"/>
        </w:rPr>
      </w:pPr>
      <w:r w:rsidRPr="002976A4">
        <w:rPr>
          <w:rFonts w:ascii="仿宋_GB2312" w:eastAsia="仿宋_GB2312" w:hAnsi="仿宋" w:cs="仿宋_GB2312" w:hint="eastAsia"/>
          <w:sz w:val="28"/>
          <w:szCs w:val="28"/>
        </w:rPr>
        <w:t>单位：元/人天</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537"/>
        <w:gridCol w:w="1746"/>
        <w:gridCol w:w="1985"/>
        <w:gridCol w:w="1842"/>
      </w:tblGrid>
      <w:tr w:rsidR="002976A4" w:rsidRPr="002976A4" w14:paraId="79D85D89" w14:textId="77777777">
        <w:tc>
          <w:tcPr>
            <w:tcW w:w="1503" w:type="dxa"/>
          </w:tcPr>
          <w:p w14:paraId="29E29E57"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住宿费</w:t>
            </w:r>
          </w:p>
        </w:tc>
        <w:tc>
          <w:tcPr>
            <w:tcW w:w="1537" w:type="dxa"/>
          </w:tcPr>
          <w:p w14:paraId="75E13E5A"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伙食费（外埠）</w:t>
            </w:r>
          </w:p>
        </w:tc>
        <w:tc>
          <w:tcPr>
            <w:tcW w:w="1746" w:type="dxa"/>
          </w:tcPr>
          <w:p w14:paraId="5D21FF3A"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伙食费</w:t>
            </w:r>
          </w:p>
          <w:p w14:paraId="7C4929B6"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（本市）</w:t>
            </w:r>
          </w:p>
        </w:tc>
        <w:tc>
          <w:tcPr>
            <w:tcW w:w="1985" w:type="dxa"/>
          </w:tcPr>
          <w:p w14:paraId="1DD21C90"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场地费、资料、交通费</w:t>
            </w:r>
          </w:p>
        </w:tc>
        <w:tc>
          <w:tcPr>
            <w:tcW w:w="1842" w:type="dxa"/>
          </w:tcPr>
          <w:p w14:paraId="209E7417" w14:textId="77777777" w:rsidR="00C772EB" w:rsidRPr="002976A4" w:rsidRDefault="006C7C64">
            <w:pPr>
              <w:spacing w:line="460" w:lineRule="exact"/>
              <w:jc w:val="center"/>
              <w:rPr>
                <w:rFonts w:ascii="仿宋_GB2312" w:eastAsia="仿宋_GB2312" w:hAnsi="仿宋"/>
                <w:sz w:val="28"/>
                <w:szCs w:val="28"/>
              </w:rPr>
            </w:pPr>
            <w:r w:rsidRPr="002976A4">
              <w:rPr>
                <w:rFonts w:ascii="仿宋_GB2312" w:eastAsia="仿宋_GB2312" w:hAnsi="仿宋" w:cs="仿宋_GB2312" w:hint="eastAsia"/>
                <w:sz w:val="28"/>
                <w:szCs w:val="28"/>
              </w:rPr>
              <w:t>其他费用</w:t>
            </w:r>
          </w:p>
        </w:tc>
      </w:tr>
      <w:tr w:rsidR="002976A4" w:rsidRPr="002976A4" w14:paraId="61D6DE50" w14:textId="77777777">
        <w:tc>
          <w:tcPr>
            <w:tcW w:w="1503" w:type="dxa"/>
          </w:tcPr>
          <w:p w14:paraId="7C894009"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340</w:t>
            </w:r>
          </w:p>
        </w:tc>
        <w:tc>
          <w:tcPr>
            <w:tcW w:w="1537" w:type="dxa"/>
          </w:tcPr>
          <w:p w14:paraId="386A8F6F"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130</w:t>
            </w:r>
          </w:p>
        </w:tc>
        <w:tc>
          <w:tcPr>
            <w:tcW w:w="1746" w:type="dxa"/>
          </w:tcPr>
          <w:p w14:paraId="6B0D5A08"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60</w:t>
            </w:r>
          </w:p>
        </w:tc>
        <w:tc>
          <w:tcPr>
            <w:tcW w:w="1985" w:type="dxa"/>
          </w:tcPr>
          <w:p w14:paraId="7A43D465"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50</w:t>
            </w:r>
          </w:p>
        </w:tc>
        <w:tc>
          <w:tcPr>
            <w:tcW w:w="1842" w:type="dxa"/>
          </w:tcPr>
          <w:p w14:paraId="173831B0" w14:textId="77777777" w:rsidR="00C772EB" w:rsidRPr="002976A4" w:rsidRDefault="006C7C64">
            <w:pPr>
              <w:spacing w:line="460" w:lineRule="exact"/>
              <w:jc w:val="center"/>
              <w:rPr>
                <w:rFonts w:ascii="仿宋_GB2312" w:eastAsia="仿宋_GB2312" w:hAnsi="仿宋" w:cs="仿宋_GB2312"/>
                <w:sz w:val="28"/>
                <w:szCs w:val="28"/>
              </w:rPr>
            </w:pPr>
            <w:r w:rsidRPr="002976A4">
              <w:rPr>
                <w:rFonts w:ascii="仿宋_GB2312" w:eastAsia="仿宋_GB2312" w:hAnsi="仿宋" w:cs="仿宋_GB2312" w:hint="eastAsia"/>
                <w:sz w:val="28"/>
                <w:szCs w:val="28"/>
              </w:rPr>
              <w:t>30</w:t>
            </w:r>
          </w:p>
        </w:tc>
      </w:tr>
    </w:tbl>
    <w:p w14:paraId="0B1B97CE"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业务支出涉及上表中两项及两项以上开支内容的，可在所涉及的相关经费标准合计金额内统筹使用。</w:t>
      </w:r>
    </w:p>
    <w:p w14:paraId="3C9B6D2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培训讲座费单独核算，执行标准参照学校教学管理部门规定。</w:t>
      </w:r>
    </w:p>
    <w:p w14:paraId="31B7A7F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授课老师的城市间交通费按照本办法的差旅费报销规定执行，住宿费、伙食费按照培训费标准执行。</w:t>
      </w:r>
    </w:p>
    <w:p w14:paraId="6DB49CE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培训费报销，应当填写《付款凭单》，并提供校领导批复文件、培训通知、实际参训人员签到表、讲课费签收单及培训机构出具结算凭证或发票。对未履行审批程序的培训，以及超范围、超标准开支的费用不予报销。</w:t>
      </w:r>
    </w:p>
    <w:p w14:paraId="44F43DC2"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（四）设备、图书、材料物资、软件购置的报销</w:t>
      </w:r>
    </w:p>
    <w:p w14:paraId="68F20E6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1.设备、图书、材料物资、软件的购置和管理参照《上外贤达学院固定资产管理制度》执行。</w:t>
      </w:r>
    </w:p>
    <w:p w14:paraId="292021F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2.图书资料、报纸期刊购置报销，须由图书馆统一采购并办理资产验收登记手续。</w:t>
      </w:r>
    </w:p>
    <w:p w14:paraId="50C50888"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lastRenderedPageBreak/>
        <w:t>3.材料物资、设备采购实行归口管理，须经学校资产管理部门审核认定并办理登记验收入库手续，同时发票应由经济业务经办人、验收人签字，不能代签，严禁自购、自批、自报、自领；由于专业的原因，必须自购的实物，应由物资管理部门认可，方能自购。购置大宗或批量元器件、材料报销时还应附采购清单、立项批复报告、购销合同、招标文件、审计报告、验收文件等。</w:t>
      </w:r>
    </w:p>
    <w:p w14:paraId="31E51B8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4.购买软件资料，需在学校资产管理部门办理软件资产登记验收手续。</w:t>
      </w:r>
    </w:p>
    <w:p w14:paraId="3D5DE6E1"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5.以上物资经相关资产管理部门认定登记后，</w:t>
      </w:r>
      <w:proofErr w:type="gramStart"/>
      <w:r w:rsidRPr="002976A4">
        <w:rPr>
          <w:rFonts w:ascii="仿宋_GB2312" w:eastAsia="仿宋_GB2312" w:hAnsi="仿宋" w:cs="仿宋_GB2312" w:hint="eastAsia"/>
          <w:sz w:val="28"/>
          <w:szCs w:val="28"/>
        </w:rPr>
        <w:t>附预算</w:t>
      </w:r>
      <w:proofErr w:type="gramEnd"/>
      <w:r w:rsidRPr="002976A4">
        <w:rPr>
          <w:rFonts w:ascii="仿宋_GB2312" w:eastAsia="仿宋_GB2312" w:hAnsi="仿宋" w:cs="仿宋_GB2312" w:hint="eastAsia"/>
          <w:sz w:val="28"/>
          <w:szCs w:val="28"/>
        </w:rPr>
        <w:t>申报书复印件，</w:t>
      </w:r>
      <w:proofErr w:type="gramStart"/>
      <w:r w:rsidRPr="002976A4">
        <w:rPr>
          <w:rFonts w:ascii="仿宋_GB2312" w:eastAsia="仿宋_GB2312" w:hAnsi="仿宋" w:cs="仿宋_GB2312" w:hint="eastAsia"/>
          <w:sz w:val="28"/>
          <w:szCs w:val="28"/>
        </w:rPr>
        <w:t>持经费</w:t>
      </w:r>
      <w:proofErr w:type="gramEnd"/>
      <w:r w:rsidRPr="002976A4">
        <w:rPr>
          <w:rFonts w:ascii="仿宋_GB2312" w:eastAsia="仿宋_GB2312" w:hAnsi="仿宋" w:cs="仿宋_GB2312" w:hint="eastAsia"/>
          <w:sz w:val="28"/>
          <w:szCs w:val="28"/>
        </w:rPr>
        <w:t>本到财务处报销。</w:t>
      </w:r>
    </w:p>
    <w:p w14:paraId="566F2199"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（五）实验室新改建、装修以及后勤修缮等工程的报销</w:t>
      </w:r>
    </w:p>
    <w:p w14:paraId="0068DEF3"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1.零星基本建设工程、房屋修缮、房屋及室外维修项目，经批准后，提供工程合同、工程决算、审价报告、验收报告等相关文件，持项目经费本到财务处报销。</w:t>
      </w:r>
    </w:p>
    <w:p w14:paraId="523DC720"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（六）劳务报酬、讲座、津补贴等人员费用的报销</w:t>
      </w:r>
    </w:p>
    <w:p w14:paraId="270CEEF8"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1.各部门院系发放的各类人员费用，均须在校“薪资平台”统一申报造册，打印单据，按照《薪资发放操作规定》办理审批流程。由财务处直接按税务局规定代扣代缴个人所得税。</w:t>
      </w:r>
    </w:p>
    <w:p w14:paraId="363867E0"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2.以“现金”支付形式的，必须有领款人本人签收。领款时，由财务处直接按税务局规定代扣代缴个人所得税。</w:t>
      </w:r>
    </w:p>
    <w:p w14:paraId="2CF5D6AA"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3.支付讲座费、评委费等提供讲座及活动的批准报告，按规定审批后，</w:t>
      </w:r>
      <w:proofErr w:type="gramStart"/>
      <w:r w:rsidRPr="002976A4">
        <w:rPr>
          <w:rFonts w:ascii="仿宋_GB2312" w:eastAsia="仿宋_GB2312" w:hAnsi="仿宋" w:cs="仿宋_GB2312" w:hint="eastAsia"/>
          <w:sz w:val="28"/>
          <w:szCs w:val="28"/>
        </w:rPr>
        <w:t>持经费</w:t>
      </w:r>
      <w:proofErr w:type="gramEnd"/>
      <w:r w:rsidRPr="002976A4">
        <w:rPr>
          <w:rFonts w:ascii="仿宋_GB2312" w:eastAsia="仿宋_GB2312" w:hAnsi="仿宋" w:cs="仿宋_GB2312" w:hint="eastAsia"/>
          <w:sz w:val="28"/>
          <w:szCs w:val="28"/>
        </w:rPr>
        <w:t>本到财务处报销。由财务处直接按税务局规定代扣代缴个人所得税。</w:t>
      </w:r>
    </w:p>
    <w:p w14:paraId="6E390CE0"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（七）各种教职工科研、课题建设、重点课程建设等项目经费的报销</w:t>
      </w:r>
    </w:p>
    <w:p w14:paraId="1DAFD46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1.报销范围严格按照校《教学科研项目经费使用管理办法（暂行）》、《上外贤达学院政府扶持专项资项目管理办法》及项目申报</w:t>
      </w:r>
      <w:proofErr w:type="gramStart"/>
      <w:r w:rsidRPr="002976A4">
        <w:rPr>
          <w:rFonts w:ascii="仿宋_GB2312" w:eastAsia="仿宋_GB2312" w:hAnsi="仿宋" w:cs="仿宋_GB2312" w:hint="eastAsia"/>
          <w:sz w:val="28"/>
          <w:szCs w:val="28"/>
        </w:rPr>
        <w:t>书经费</w:t>
      </w:r>
      <w:proofErr w:type="gramEnd"/>
      <w:r w:rsidRPr="002976A4">
        <w:rPr>
          <w:rFonts w:ascii="仿宋_GB2312" w:eastAsia="仿宋_GB2312" w:hAnsi="仿宋" w:cs="仿宋_GB2312" w:hint="eastAsia"/>
          <w:sz w:val="28"/>
          <w:szCs w:val="28"/>
        </w:rPr>
        <w:t>预算规定执行。</w:t>
      </w:r>
    </w:p>
    <w:p w14:paraId="7D7443F6"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 科研、课题建设、重点课程建设经费支出中涉及购买设备、软件、文献建设资金购买的图书按设备、图书、材料物资、软件购置</w:t>
      </w:r>
      <w:r w:rsidRPr="002976A4">
        <w:rPr>
          <w:rFonts w:ascii="仿宋_GB2312" w:eastAsia="仿宋_GB2312" w:hAnsi="仿宋" w:cs="仿宋_GB2312" w:hint="eastAsia"/>
          <w:sz w:val="28"/>
          <w:szCs w:val="28"/>
        </w:rPr>
        <w:lastRenderedPageBreak/>
        <w:t>的报销规定执行；涉及人员费用的，按劳务报酬、讲座、津补贴等人员费用的报销规定执行，并由财务处直接按税务局规定代扣代缴个人所得税。</w:t>
      </w:r>
    </w:p>
    <w:p w14:paraId="70603EA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 经审批后，</w:t>
      </w:r>
      <w:proofErr w:type="gramStart"/>
      <w:r w:rsidRPr="002976A4">
        <w:rPr>
          <w:rFonts w:ascii="仿宋_GB2312" w:eastAsia="仿宋_GB2312" w:hAnsi="仿宋" w:cs="仿宋_GB2312" w:hint="eastAsia"/>
          <w:sz w:val="28"/>
          <w:szCs w:val="28"/>
        </w:rPr>
        <w:t>附预算</w:t>
      </w:r>
      <w:proofErr w:type="gramEnd"/>
      <w:r w:rsidRPr="002976A4">
        <w:rPr>
          <w:rFonts w:ascii="仿宋_GB2312" w:eastAsia="仿宋_GB2312" w:hAnsi="仿宋" w:cs="仿宋_GB2312" w:hint="eastAsia"/>
          <w:sz w:val="28"/>
          <w:szCs w:val="28"/>
        </w:rPr>
        <w:t>申报书复印件，</w:t>
      </w:r>
      <w:proofErr w:type="gramStart"/>
      <w:r w:rsidRPr="002976A4">
        <w:rPr>
          <w:rFonts w:ascii="仿宋_GB2312" w:eastAsia="仿宋_GB2312" w:hAnsi="仿宋" w:cs="仿宋_GB2312" w:hint="eastAsia"/>
          <w:sz w:val="28"/>
          <w:szCs w:val="28"/>
        </w:rPr>
        <w:t>持经费</w:t>
      </w:r>
      <w:proofErr w:type="gramEnd"/>
      <w:r w:rsidRPr="002976A4">
        <w:rPr>
          <w:rFonts w:ascii="仿宋_GB2312" w:eastAsia="仿宋_GB2312" w:hAnsi="仿宋" w:cs="仿宋_GB2312" w:hint="eastAsia"/>
          <w:sz w:val="28"/>
          <w:szCs w:val="28"/>
        </w:rPr>
        <w:t>本到财务处报销。</w:t>
      </w:r>
    </w:p>
    <w:p w14:paraId="3751A567"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（八）业务招待费的报销</w:t>
      </w:r>
    </w:p>
    <w:p w14:paraId="52433490"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业务招待费是指学校日常办学活动中用于接待应酬的各种费用。主要有：餐饮、住宿费（教职员工外出开会、出差、培训发生的住宿费为“外埠差旅费”）、购买纪念品和其他费用支出。</w:t>
      </w:r>
    </w:p>
    <w:p w14:paraId="77445179"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校内教职员工工作餐标准为20元/人/餐；对外招待用餐、购买纪念品和安排其他活动等须书面请示分管校领导同意（在授权范围内），超额度的须经校行政主要领导批复同意后方能执行。</w:t>
      </w:r>
    </w:p>
    <w:p w14:paraId="12F69502"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住宿接待标准按会议费标准执行。</w:t>
      </w:r>
    </w:p>
    <w:p w14:paraId="18BF1F8E"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各部门要在预算内严格控制部门业务招待费支出。对超预算、超标准的业务招待经费不予报销，违反规定的招待费一律自理。</w:t>
      </w:r>
    </w:p>
    <w:p w14:paraId="772A5C68"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（九）交通费的报销</w:t>
      </w:r>
    </w:p>
    <w:p w14:paraId="2F27E91C"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交通费主要包括租车费（含出租车费）、公交车费、单程地铁票、汽油费、过桥费、停车费等，各部门严格控制部门交通费支出，原则上外出办事使用学校公务车辆，若有特殊情况自行乘坐出租车的，需事先征得部门或学院负责人同意，报销时填制《出租车票报销审批表》方能报销。</w:t>
      </w:r>
    </w:p>
    <w:p w14:paraId="29269D3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五、</w:t>
      </w:r>
      <w:r w:rsidRPr="002976A4">
        <w:rPr>
          <w:rFonts w:ascii="仿宋_GB2312" w:eastAsia="仿宋_GB2312" w:hAnsi="仿宋" w:cs="仿宋_GB2312" w:hint="eastAsia"/>
          <w:bCs/>
          <w:sz w:val="28"/>
          <w:szCs w:val="28"/>
        </w:rPr>
        <w:t>借款项目的规定</w:t>
      </w:r>
    </w:p>
    <w:p w14:paraId="496AB3E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1.除特殊事项外，原则上不对外借款。</w:t>
      </w:r>
    </w:p>
    <w:p w14:paraId="1D848C19"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2.有借款的事项，按如下规定：</w:t>
      </w:r>
    </w:p>
    <w:p w14:paraId="00FF5322"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（1）借款包括现金和支票。</w:t>
      </w:r>
    </w:p>
    <w:p w14:paraId="5E24EDB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（2）借款人必须是校内职工，学生及外单位人员借款不予受理。</w:t>
      </w:r>
    </w:p>
    <w:p w14:paraId="49C1097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（3）财务处对所借款项进行账务处理，严格实行一事一借，有借有还，前款不清、后账不借的规定。</w:t>
      </w:r>
    </w:p>
    <w:p w14:paraId="0D95A43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（4）借款人应填写《借款单》及相关业务部门的通知到财务处申领借款，财务人员根据借款用途核定可借款项金额，并根据《现金管理办法》和《银行结算办法》，办理现金或支票借款；一般借款最</w:t>
      </w:r>
      <w:r w:rsidRPr="002976A4">
        <w:rPr>
          <w:rFonts w:ascii="仿宋_GB2312" w:eastAsia="仿宋_GB2312" w:hAnsi="仿宋" w:cs="仿宋_GB2312" w:hint="eastAsia"/>
          <w:sz w:val="28"/>
          <w:szCs w:val="28"/>
        </w:rPr>
        <w:lastRenderedPageBreak/>
        <w:t>高额度为人民币2000元整，并需提前二天通知财务处。</w:t>
      </w:r>
    </w:p>
    <w:p w14:paraId="40CA182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（5）借款应在业务结束7天内办理报销还款手续。逾期不办理又无正当理由者，将从借款人次月工资及津贴中扣回所借款项。</w:t>
      </w:r>
    </w:p>
    <w:p w14:paraId="240DEDF5" w14:textId="77777777" w:rsidR="00C772EB" w:rsidRPr="002976A4" w:rsidRDefault="006C7C64">
      <w:pPr>
        <w:spacing w:line="460" w:lineRule="exact"/>
        <w:ind w:firstLineChars="200" w:firstLine="560"/>
        <w:rPr>
          <w:rFonts w:ascii="仿宋_GB2312" w:eastAsia="仿宋_GB2312" w:hAnsi="仿宋"/>
          <w:bCs/>
          <w:sz w:val="28"/>
          <w:szCs w:val="28"/>
        </w:rPr>
      </w:pPr>
      <w:r w:rsidRPr="002976A4">
        <w:rPr>
          <w:rFonts w:ascii="仿宋_GB2312" w:eastAsia="仿宋_GB2312" w:hAnsi="仿宋" w:cs="仿宋_GB2312" w:hint="eastAsia"/>
          <w:sz w:val="28"/>
          <w:szCs w:val="28"/>
        </w:rPr>
        <w:t>六、</w:t>
      </w:r>
      <w:r w:rsidRPr="002976A4">
        <w:rPr>
          <w:rFonts w:ascii="仿宋_GB2312" w:eastAsia="仿宋_GB2312" w:hAnsi="仿宋" w:cs="仿宋_GB2312" w:hint="eastAsia"/>
          <w:bCs/>
          <w:sz w:val="28"/>
          <w:szCs w:val="28"/>
        </w:rPr>
        <w:t>其他规定</w:t>
      </w:r>
    </w:p>
    <w:p w14:paraId="456E9CA8"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1.同一笔经济业务不得拆分报销。</w:t>
      </w:r>
    </w:p>
    <w:p w14:paraId="3F7CABE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2.所有原始凭证的报销，应将原始凭证按不同经济业务按内容分别粘贴在《付款凭单》的后面，并与左上角对齐。在《付款凭单》上准确填写用途、附件张数及大小写金额，并注明经费所属预算项目名称。</w:t>
      </w:r>
    </w:p>
    <w:p w14:paraId="2CDB92B6"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3.不予以全额报销的原始凭证，根据审批领导意见，在原始凭证上注明实报金额，实报金额不应大于原始凭证票面金额，并由报销人签字。</w:t>
      </w:r>
    </w:p>
    <w:p w14:paraId="7E982921"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4.发生外币业务需报销的，换算汇率以报销时当天中国银行人民币汇率基准（中间）价进行折算,实行人民币报销。</w:t>
      </w:r>
    </w:p>
    <w:p w14:paraId="2E6ECF1A"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5.根据现金管理条例，凡在同一地点或同一单位付款金额超过1000元或购置固定资产的，均需办理转账支付。转账支付必须提供与购货发票一致的收款单位名称、统一社会信用代码、银行账号、开户行。</w:t>
      </w:r>
    </w:p>
    <w:p w14:paraId="6C0BD283"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6.凡属下列情况之一的，不得报销：</w:t>
      </w:r>
    </w:p>
    <w:p w14:paraId="1C97E30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（1）违反国家有关法律、法规和财经纪律以及学校的各项财务规章制度的；</w:t>
      </w:r>
    </w:p>
    <w:p w14:paraId="09ED4BB4"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（2）对不真实、不合法和明显不合理的票据；不符合合同条款约定内容的；</w:t>
      </w:r>
    </w:p>
    <w:p w14:paraId="6F7DE8CB"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（3）原始凭证手续不完备、审批程序不规范、经费使用不符合规定、项目列支渠道不明确的；内容填写不全、字体无法辨认或有明显涂改迹象的；没有使用黑色水笔或黑色钢笔填写的；</w:t>
      </w:r>
    </w:p>
    <w:p w14:paraId="4C589A9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（4）对于记载不准确、不完整的或不按规定粘贴、不按规定填写报销凭证的，财务人员有权要求经办人员更正、补充，对于多次更正补充后仍不符合本规定要求的；</w:t>
      </w:r>
    </w:p>
    <w:p w14:paraId="7E30AEB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（5）出差地点与批准地点不符或无故绕道扩大开支的；</w:t>
      </w:r>
    </w:p>
    <w:p w14:paraId="2CAC4E7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lastRenderedPageBreak/>
        <w:t>（6）利用外单位发票将校内资金转入他人账号的；</w:t>
      </w:r>
    </w:p>
    <w:p w14:paraId="694C1CB3"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（7）非财务处核发的经费本和经费余额不足的；</w:t>
      </w:r>
    </w:p>
    <w:p w14:paraId="27F5F292"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（8）应由个人支付的各项开支；</w:t>
      </w:r>
    </w:p>
    <w:p w14:paraId="216781F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（9）不符合财务部门关于转账经费规定和要求的业务；</w:t>
      </w:r>
    </w:p>
    <w:p w14:paraId="1AF199AE"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（10）白条收据；</w:t>
      </w:r>
    </w:p>
    <w:p w14:paraId="41A15D7C"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（11）付款单位抬头为“个人”的票据；</w:t>
      </w:r>
    </w:p>
    <w:p w14:paraId="668C3D81"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cs="仿宋_GB2312" w:hint="eastAsia"/>
          <w:sz w:val="28"/>
          <w:szCs w:val="28"/>
        </w:rPr>
        <w:t>（12）违反有关财务规定的其他开支。</w:t>
      </w:r>
    </w:p>
    <w:p w14:paraId="2D206770"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七、财务处报销及对外付款业务受理方式及规定</w:t>
      </w:r>
    </w:p>
    <w:p w14:paraId="4F2D0AE7"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hint="eastAsia"/>
          <w:sz w:val="28"/>
          <w:szCs w:val="28"/>
        </w:rPr>
        <w:t>业务报销、业务借款的单据，财务处自单据记账完成后五个工作日内（遇节假日顺延）将报销款支付至报销人（借款人）银行账号内；</w:t>
      </w:r>
    </w:p>
    <w:p w14:paraId="0E082A3F"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hint="eastAsia"/>
          <w:sz w:val="28"/>
          <w:szCs w:val="28"/>
        </w:rPr>
        <w:t>对外预付或支付款项的业务单据，财务处自单据记账完成于每月15、25日（遇节假日顺延）安排进行对外付款；</w:t>
      </w:r>
    </w:p>
    <w:p w14:paraId="6A495CB2"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hint="eastAsia"/>
          <w:sz w:val="28"/>
          <w:szCs w:val="28"/>
        </w:rPr>
        <w:t>校内人员费用根据学校规定时间将实发金额支付至受款人借记卡账号内。</w:t>
      </w:r>
    </w:p>
    <w:p w14:paraId="1B760025" w14:textId="77777777" w:rsidR="00C772EB" w:rsidRPr="002976A4" w:rsidRDefault="006C7C64">
      <w:pPr>
        <w:spacing w:line="460" w:lineRule="exact"/>
        <w:ind w:firstLineChars="200" w:firstLine="560"/>
        <w:rPr>
          <w:rFonts w:ascii="仿宋_GB2312" w:eastAsia="仿宋_GB2312" w:hAnsi="仿宋"/>
          <w:sz w:val="28"/>
          <w:szCs w:val="28"/>
        </w:rPr>
      </w:pPr>
      <w:r w:rsidRPr="002976A4">
        <w:rPr>
          <w:rFonts w:ascii="仿宋_GB2312" w:eastAsia="仿宋_GB2312" w:hAnsi="仿宋" w:hint="eastAsia"/>
          <w:sz w:val="28"/>
          <w:szCs w:val="28"/>
        </w:rPr>
        <w:t>校外人员劳务费用每月10日、25日（遇节假日顺延）将实发金额支付至受款人借记卡账号内。</w:t>
      </w:r>
    </w:p>
    <w:p w14:paraId="18F03900"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八、学校业务的管理由相关职能部门另行制定管理办法的，财务报销范围参照相关职能部门的规定执行，报销手续和要求适用本规定。</w:t>
      </w:r>
    </w:p>
    <w:p w14:paraId="52C77942"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九、校院两级管理体制改革财务经费报销使用规定参照本规定执行。</w:t>
      </w:r>
    </w:p>
    <w:p w14:paraId="4983C506" w14:textId="77777777" w:rsidR="00C772EB" w:rsidRPr="002976A4" w:rsidRDefault="006C7C64">
      <w:pPr>
        <w:spacing w:line="460" w:lineRule="exact"/>
        <w:ind w:firstLineChars="200" w:firstLine="560"/>
        <w:rPr>
          <w:rFonts w:ascii="仿宋_GB2312" w:eastAsia="仿宋_GB2312" w:hAnsi="仿宋" w:cs="仿宋_GB2312"/>
          <w:sz w:val="28"/>
          <w:szCs w:val="28"/>
        </w:rPr>
      </w:pPr>
      <w:r w:rsidRPr="002976A4">
        <w:rPr>
          <w:rFonts w:ascii="仿宋_GB2312" w:eastAsia="仿宋_GB2312" w:hAnsi="仿宋" w:cs="仿宋_GB2312" w:hint="eastAsia"/>
          <w:sz w:val="28"/>
          <w:szCs w:val="28"/>
        </w:rPr>
        <w:t>十、本规定从自公布之日起执行，原《上海外国语大学贤达</w:t>
      </w:r>
      <w:proofErr w:type="gramStart"/>
      <w:r w:rsidRPr="002976A4">
        <w:rPr>
          <w:rFonts w:ascii="仿宋_GB2312" w:eastAsia="仿宋_GB2312" w:hAnsi="仿宋" w:cs="仿宋_GB2312" w:hint="eastAsia"/>
          <w:sz w:val="28"/>
          <w:szCs w:val="28"/>
        </w:rPr>
        <w:t>经济人</w:t>
      </w:r>
      <w:proofErr w:type="gramEnd"/>
      <w:r w:rsidRPr="002976A4">
        <w:rPr>
          <w:rFonts w:ascii="仿宋_GB2312" w:eastAsia="仿宋_GB2312" w:hAnsi="仿宋" w:cs="仿宋_GB2312" w:hint="eastAsia"/>
          <w:sz w:val="28"/>
          <w:szCs w:val="28"/>
        </w:rPr>
        <w:t>文学院财务支款、报销管理规定》（上外贤达财〔</w:t>
      </w:r>
      <w:r w:rsidRPr="002976A4">
        <w:rPr>
          <w:rFonts w:ascii="仿宋_GB2312" w:eastAsia="仿宋_GB2312" w:hAnsi="仿宋" w:cs="仿宋_GB2312"/>
          <w:sz w:val="28"/>
          <w:szCs w:val="28"/>
        </w:rPr>
        <w:t>201</w:t>
      </w:r>
      <w:r w:rsidRPr="002976A4">
        <w:rPr>
          <w:rFonts w:ascii="仿宋_GB2312" w:eastAsia="仿宋_GB2312" w:hAnsi="仿宋" w:cs="仿宋_GB2312" w:hint="eastAsia"/>
          <w:sz w:val="28"/>
          <w:szCs w:val="28"/>
        </w:rPr>
        <w:t>7〕2号）自动废止。</w:t>
      </w:r>
    </w:p>
    <w:p w14:paraId="5F2A4E2B" w14:textId="77777777" w:rsidR="00C772EB" w:rsidRPr="002976A4" w:rsidRDefault="006C7C64">
      <w:pPr>
        <w:spacing w:line="460" w:lineRule="exact"/>
        <w:ind w:right="560"/>
        <w:rPr>
          <w:rFonts w:ascii="仿宋_GB2312" w:eastAsia="仿宋_GB2312" w:hAnsi="仿宋" w:cs="宋体"/>
          <w:kern w:val="0"/>
          <w:sz w:val="28"/>
          <w:szCs w:val="28"/>
        </w:rPr>
      </w:pPr>
      <w:r w:rsidRPr="002976A4">
        <w:rPr>
          <w:rFonts w:ascii="仿宋_GB2312" w:eastAsia="仿宋_GB2312" w:hAnsi="仿宋" w:cs="仿宋_GB2312" w:hint="eastAsia"/>
          <w:sz w:val="28"/>
          <w:szCs w:val="28"/>
        </w:rPr>
        <w:t>附件：</w:t>
      </w:r>
    </w:p>
    <w:tbl>
      <w:tblPr>
        <w:tblW w:w="8520" w:type="dxa"/>
        <w:tblInd w:w="-106" w:type="dxa"/>
        <w:tblLayout w:type="fixed"/>
        <w:tblLook w:val="04A0" w:firstRow="1" w:lastRow="0" w:firstColumn="1" w:lastColumn="0" w:noHBand="0" w:noVBand="1"/>
      </w:tblPr>
      <w:tblGrid>
        <w:gridCol w:w="847"/>
        <w:gridCol w:w="649"/>
        <w:gridCol w:w="2766"/>
        <w:gridCol w:w="1414"/>
        <w:gridCol w:w="1134"/>
        <w:gridCol w:w="810"/>
        <w:gridCol w:w="900"/>
      </w:tblGrid>
      <w:tr w:rsidR="002976A4" w:rsidRPr="002976A4" w14:paraId="792622F4" w14:textId="77777777">
        <w:trPr>
          <w:trHeight w:val="555"/>
        </w:trPr>
        <w:tc>
          <w:tcPr>
            <w:tcW w:w="8520" w:type="dxa"/>
            <w:gridSpan w:val="7"/>
            <w:tcBorders>
              <w:top w:val="nil"/>
              <w:left w:val="nil"/>
              <w:bottom w:val="nil"/>
              <w:right w:val="nil"/>
            </w:tcBorders>
            <w:shd w:val="clear" w:color="000000" w:fill="FFFFFF"/>
            <w:vAlign w:val="center"/>
          </w:tcPr>
          <w:p w14:paraId="7505C366" w14:textId="77777777" w:rsidR="00C772EB" w:rsidRPr="002976A4" w:rsidRDefault="006C7C64">
            <w:pPr>
              <w:widowControl/>
              <w:spacing w:line="600" w:lineRule="exact"/>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上海外国语大学贤达</w:t>
            </w:r>
            <w:proofErr w:type="gramStart"/>
            <w:r w:rsidRPr="002976A4">
              <w:rPr>
                <w:rFonts w:ascii="仿宋_GB2312" w:eastAsia="仿宋_GB2312" w:hAnsi="仿宋" w:cs="宋体" w:hint="eastAsia"/>
                <w:kern w:val="0"/>
                <w:sz w:val="28"/>
                <w:szCs w:val="28"/>
              </w:rPr>
              <w:t>经济人</w:t>
            </w:r>
            <w:proofErr w:type="gramEnd"/>
            <w:r w:rsidRPr="002976A4">
              <w:rPr>
                <w:rFonts w:ascii="仿宋_GB2312" w:eastAsia="仿宋_GB2312" w:hAnsi="仿宋" w:cs="宋体" w:hint="eastAsia"/>
                <w:kern w:val="0"/>
                <w:sz w:val="28"/>
                <w:szCs w:val="28"/>
              </w:rPr>
              <w:t>文学院外埠差旅费开支标准</w:t>
            </w:r>
          </w:p>
        </w:tc>
      </w:tr>
      <w:tr w:rsidR="002976A4" w:rsidRPr="002976A4" w14:paraId="77BC5EB3" w14:textId="77777777">
        <w:trPr>
          <w:trHeight w:val="330"/>
        </w:trPr>
        <w:tc>
          <w:tcPr>
            <w:tcW w:w="8520" w:type="dxa"/>
            <w:gridSpan w:val="7"/>
            <w:tcBorders>
              <w:top w:val="nil"/>
              <w:left w:val="nil"/>
              <w:bottom w:val="single" w:sz="4" w:space="0" w:color="auto"/>
              <w:right w:val="nil"/>
            </w:tcBorders>
            <w:shd w:val="clear" w:color="000000" w:fill="FFFFFF"/>
            <w:vAlign w:val="bottom"/>
          </w:tcPr>
          <w:p w14:paraId="4717D111" w14:textId="77777777" w:rsidR="00C772EB" w:rsidRPr="002976A4" w:rsidRDefault="006C7C64">
            <w:pPr>
              <w:widowControl/>
              <w:jc w:val="right"/>
              <w:rPr>
                <w:rFonts w:ascii="仿宋_GB2312" w:eastAsia="仿宋_GB2312" w:hAnsi="仿宋"/>
                <w:kern w:val="0"/>
                <w:sz w:val="28"/>
                <w:szCs w:val="28"/>
              </w:rPr>
            </w:pPr>
            <w:r w:rsidRPr="002976A4">
              <w:rPr>
                <w:rFonts w:ascii="仿宋_GB2312" w:eastAsia="仿宋_GB2312" w:hAnsi="仿宋" w:cs="宋体" w:hint="eastAsia"/>
                <w:kern w:val="0"/>
                <w:sz w:val="28"/>
                <w:szCs w:val="28"/>
              </w:rPr>
              <w:t>单位：元/人天</w:t>
            </w:r>
          </w:p>
        </w:tc>
      </w:tr>
      <w:tr w:rsidR="002976A4" w:rsidRPr="002976A4" w14:paraId="3FA80A57" w14:textId="77777777">
        <w:trPr>
          <w:trHeight w:val="540"/>
        </w:trPr>
        <w:tc>
          <w:tcPr>
            <w:tcW w:w="847" w:type="dxa"/>
            <w:vMerge w:val="restart"/>
            <w:tcBorders>
              <w:top w:val="nil"/>
              <w:left w:val="single" w:sz="4" w:space="0" w:color="auto"/>
              <w:bottom w:val="single" w:sz="4" w:space="0" w:color="auto"/>
              <w:right w:val="single" w:sz="4" w:space="0" w:color="auto"/>
            </w:tcBorders>
            <w:shd w:val="clear" w:color="000000" w:fill="FFFFFF"/>
            <w:textDirection w:val="tbRlV"/>
            <w:vAlign w:val="center"/>
          </w:tcPr>
          <w:p w14:paraId="1089FDF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序号</w:t>
            </w:r>
          </w:p>
        </w:tc>
        <w:tc>
          <w:tcPr>
            <w:tcW w:w="34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8E0361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省份</w:t>
            </w:r>
          </w:p>
        </w:tc>
        <w:tc>
          <w:tcPr>
            <w:tcW w:w="2548" w:type="dxa"/>
            <w:gridSpan w:val="2"/>
            <w:tcBorders>
              <w:top w:val="single" w:sz="4" w:space="0" w:color="auto"/>
              <w:left w:val="nil"/>
              <w:bottom w:val="single" w:sz="4" w:space="0" w:color="auto"/>
              <w:right w:val="single" w:sz="4" w:space="0" w:color="auto"/>
            </w:tcBorders>
            <w:shd w:val="clear" w:color="000000" w:fill="FFFFFF"/>
            <w:vAlign w:val="center"/>
          </w:tcPr>
          <w:p w14:paraId="6C889A0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住宿费标准</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14:paraId="4F8AC24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伙食费标</w:t>
            </w:r>
            <w:r w:rsidRPr="002976A4">
              <w:rPr>
                <w:rFonts w:ascii="仿宋_GB2312" w:eastAsia="仿宋_GB2312" w:hAnsi="仿宋" w:cs="宋体" w:hint="eastAsia"/>
                <w:kern w:val="0"/>
                <w:sz w:val="28"/>
                <w:szCs w:val="28"/>
              </w:rPr>
              <w:lastRenderedPageBreak/>
              <w:t>准</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tcPr>
          <w:p w14:paraId="194D259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市内交通</w:t>
            </w:r>
            <w:r w:rsidRPr="002976A4">
              <w:rPr>
                <w:rFonts w:ascii="仿宋_GB2312" w:eastAsia="仿宋_GB2312" w:hAnsi="仿宋" w:cs="宋体" w:hint="eastAsia"/>
                <w:kern w:val="0"/>
                <w:sz w:val="28"/>
                <w:szCs w:val="28"/>
              </w:rPr>
              <w:lastRenderedPageBreak/>
              <w:t>费标准</w:t>
            </w:r>
          </w:p>
        </w:tc>
      </w:tr>
      <w:tr w:rsidR="002976A4" w:rsidRPr="002976A4" w14:paraId="2B7DB68F" w14:textId="77777777">
        <w:trPr>
          <w:trHeight w:val="375"/>
        </w:trPr>
        <w:tc>
          <w:tcPr>
            <w:tcW w:w="847" w:type="dxa"/>
            <w:vMerge/>
            <w:tcBorders>
              <w:top w:val="nil"/>
              <w:left w:val="single" w:sz="4" w:space="0" w:color="auto"/>
              <w:bottom w:val="single" w:sz="4" w:space="0" w:color="auto"/>
              <w:right w:val="single" w:sz="4" w:space="0" w:color="auto"/>
            </w:tcBorders>
            <w:vAlign w:val="center"/>
          </w:tcPr>
          <w:p w14:paraId="2CA18871" w14:textId="77777777" w:rsidR="00C772EB" w:rsidRPr="002976A4" w:rsidRDefault="00C772EB">
            <w:pPr>
              <w:widowControl/>
              <w:jc w:val="left"/>
              <w:rPr>
                <w:rFonts w:ascii="仿宋_GB2312" w:eastAsia="仿宋_GB2312" w:hAnsi="仿宋"/>
                <w:kern w:val="0"/>
                <w:sz w:val="28"/>
                <w:szCs w:val="28"/>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tcPr>
          <w:p w14:paraId="4BFC32EA" w14:textId="77777777" w:rsidR="00C772EB" w:rsidRPr="002976A4" w:rsidRDefault="00C772EB">
            <w:pPr>
              <w:widowControl/>
              <w:jc w:val="left"/>
              <w:rPr>
                <w:rFonts w:ascii="仿宋_GB2312" w:eastAsia="仿宋_GB2312" w:hAnsi="仿宋"/>
                <w:kern w:val="0"/>
                <w:sz w:val="28"/>
                <w:szCs w:val="28"/>
              </w:rPr>
            </w:pPr>
          </w:p>
        </w:tc>
        <w:tc>
          <w:tcPr>
            <w:tcW w:w="1414" w:type="dxa"/>
            <w:tcBorders>
              <w:top w:val="nil"/>
              <w:left w:val="nil"/>
              <w:bottom w:val="single" w:sz="4" w:space="0" w:color="auto"/>
              <w:right w:val="single" w:sz="4" w:space="0" w:color="auto"/>
            </w:tcBorders>
            <w:shd w:val="clear" w:color="000000" w:fill="FFFFFF"/>
            <w:vAlign w:val="center"/>
          </w:tcPr>
          <w:p w14:paraId="253A090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校级领</w:t>
            </w:r>
            <w:r w:rsidRPr="002976A4">
              <w:rPr>
                <w:rFonts w:ascii="仿宋_GB2312" w:eastAsia="仿宋_GB2312" w:hAnsi="仿宋" w:cs="宋体" w:hint="eastAsia"/>
                <w:kern w:val="0"/>
                <w:sz w:val="28"/>
                <w:szCs w:val="28"/>
              </w:rPr>
              <w:lastRenderedPageBreak/>
              <w:t>导、教授</w:t>
            </w:r>
          </w:p>
        </w:tc>
        <w:tc>
          <w:tcPr>
            <w:tcW w:w="1134" w:type="dxa"/>
            <w:tcBorders>
              <w:top w:val="nil"/>
              <w:left w:val="nil"/>
              <w:bottom w:val="single" w:sz="4" w:space="0" w:color="auto"/>
              <w:right w:val="single" w:sz="4" w:space="0" w:color="auto"/>
            </w:tcBorders>
            <w:vAlign w:val="center"/>
          </w:tcPr>
          <w:p w14:paraId="3E786EF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其他人</w:t>
            </w:r>
            <w:r w:rsidRPr="002976A4">
              <w:rPr>
                <w:rFonts w:ascii="仿宋_GB2312" w:eastAsia="仿宋_GB2312" w:hAnsi="仿宋" w:cs="宋体" w:hint="eastAsia"/>
                <w:kern w:val="0"/>
                <w:sz w:val="28"/>
                <w:szCs w:val="28"/>
              </w:rPr>
              <w:lastRenderedPageBreak/>
              <w:t>员</w:t>
            </w:r>
          </w:p>
        </w:tc>
        <w:tc>
          <w:tcPr>
            <w:tcW w:w="810" w:type="dxa"/>
            <w:vMerge/>
            <w:tcBorders>
              <w:top w:val="nil"/>
              <w:left w:val="single" w:sz="4" w:space="0" w:color="auto"/>
              <w:bottom w:val="single" w:sz="4" w:space="0" w:color="auto"/>
              <w:right w:val="single" w:sz="4" w:space="0" w:color="auto"/>
            </w:tcBorders>
            <w:vAlign w:val="center"/>
          </w:tcPr>
          <w:p w14:paraId="2D44C588" w14:textId="77777777" w:rsidR="00C772EB" w:rsidRPr="002976A4" w:rsidRDefault="00C772EB">
            <w:pPr>
              <w:widowControl/>
              <w:jc w:val="left"/>
              <w:rPr>
                <w:rFonts w:ascii="仿宋_GB2312" w:eastAsia="仿宋_GB2312" w:hAnsi="仿宋"/>
                <w:kern w:val="0"/>
                <w:sz w:val="28"/>
                <w:szCs w:val="28"/>
              </w:rPr>
            </w:pPr>
          </w:p>
        </w:tc>
        <w:tc>
          <w:tcPr>
            <w:tcW w:w="900" w:type="dxa"/>
            <w:vMerge/>
            <w:tcBorders>
              <w:top w:val="nil"/>
              <w:left w:val="single" w:sz="4" w:space="0" w:color="auto"/>
              <w:bottom w:val="single" w:sz="4" w:space="0" w:color="auto"/>
              <w:right w:val="single" w:sz="4" w:space="0" w:color="auto"/>
            </w:tcBorders>
            <w:vAlign w:val="center"/>
          </w:tcPr>
          <w:p w14:paraId="425AABCD" w14:textId="77777777" w:rsidR="00C772EB" w:rsidRPr="002976A4" w:rsidRDefault="00C772EB">
            <w:pPr>
              <w:widowControl/>
              <w:jc w:val="left"/>
              <w:rPr>
                <w:rFonts w:ascii="仿宋_GB2312" w:eastAsia="仿宋_GB2312" w:hAnsi="仿宋"/>
                <w:kern w:val="0"/>
                <w:sz w:val="28"/>
                <w:szCs w:val="28"/>
              </w:rPr>
            </w:pPr>
          </w:p>
        </w:tc>
      </w:tr>
      <w:tr w:rsidR="002976A4" w:rsidRPr="002976A4" w14:paraId="53E99D95" w14:textId="77777777">
        <w:trPr>
          <w:trHeight w:val="432"/>
        </w:trPr>
        <w:tc>
          <w:tcPr>
            <w:tcW w:w="847" w:type="dxa"/>
            <w:tcBorders>
              <w:top w:val="nil"/>
              <w:left w:val="single" w:sz="4" w:space="0" w:color="auto"/>
              <w:bottom w:val="single" w:sz="4" w:space="0" w:color="auto"/>
              <w:right w:val="single" w:sz="4" w:space="0" w:color="auto"/>
            </w:tcBorders>
            <w:shd w:val="clear" w:color="000000" w:fill="FFFFFF"/>
            <w:vAlign w:val="center"/>
          </w:tcPr>
          <w:p w14:paraId="10D152A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w:t>
            </w:r>
          </w:p>
        </w:tc>
        <w:tc>
          <w:tcPr>
            <w:tcW w:w="649" w:type="dxa"/>
            <w:tcBorders>
              <w:top w:val="nil"/>
              <w:left w:val="nil"/>
              <w:bottom w:val="single" w:sz="4" w:space="0" w:color="auto"/>
              <w:right w:val="single" w:sz="4" w:space="0" w:color="auto"/>
            </w:tcBorders>
            <w:shd w:val="clear" w:color="000000" w:fill="FFFFFF"/>
            <w:vAlign w:val="center"/>
          </w:tcPr>
          <w:p w14:paraId="495DC908"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北京</w:t>
            </w:r>
          </w:p>
        </w:tc>
        <w:tc>
          <w:tcPr>
            <w:tcW w:w="2766" w:type="dxa"/>
            <w:tcBorders>
              <w:top w:val="nil"/>
              <w:left w:val="nil"/>
              <w:bottom w:val="single" w:sz="4" w:space="0" w:color="auto"/>
              <w:right w:val="single" w:sz="4" w:space="0" w:color="auto"/>
            </w:tcBorders>
            <w:shd w:val="clear" w:color="000000" w:fill="FFFFFF"/>
            <w:vAlign w:val="center"/>
          </w:tcPr>
          <w:p w14:paraId="2DF6205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564424D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650</w:t>
            </w:r>
          </w:p>
        </w:tc>
        <w:tc>
          <w:tcPr>
            <w:tcW w:w="1134" w:type="dxa"/>
            <w:tcBorders>
              <w:top w:val="nil"/>
              <w:left w:val="nil"/>
              <w:bottom w:val="single" w:sz="4" w:space="0" w:color="auto"/>
              <w:right w:val="single" w:sz="4" w:space="0" w:color="auto"/>
            </w:tcBorders>
            <w:shd w:val="clear" w:color="000000" w:fill="FFFFFF"/>
            <w:vAlign w:val="center"/>
          </w:tcPr>
          <w:p w14:paraId="0F46278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810" w:type="dxa"/>
            <w:tcBorders>
              <w:top w:val="nil"/>
              <w:left w:val="nil"/>
              <w:bottom w:val="single" w:sz="4" w:space="0" w:color="auto"/>
              <w:right w:val="single" w:sz="4" w:space="0" w:color="auto"/>
            </w:tcBorders>
            <w:shd w:val="clear" w:color="000000" w:fill="FFFFFF"/>
            <w:vAlign w:val="center"/>
          </w:tcPr>
          <w:p w14:paraId="1166E3E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340B19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38110FD" w14:textId="77777777">
        <w:trPr>
          <w:trHeight w:val="79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44F520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320A4B15"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天津</w:t>
            </w:r>
          </w:p>
        </w:tc>
        <w:tc>
          <w:tcPr>
            <w:tcW w:w="2766" w:type="dxa"/>
            <w:tcBorders>
              <w:top w:val="nil"/>
              <w:left w:val="nil"/>
              <w:bottom w:val="single" w:sz="4" w:space="0" w:color="auto"/>
              <w:right w:val="single" w:sz="4" w:space="0" w:color="auto"/>
            </w:tcBorders>
            <w:shd w:val="clear" w:color="000000" w:fill="FFFFFF"/>
            <w:vAlign w:val="center"/>
          </w:tcPr>
          <w:p w14:paraId="4FEF201F"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6个中心城区、滨海新区、东丽区、西青区、津南区、北辰区、武清区、宝坻区、静海区、蓟县</w:t>
            </w:r>
          </w:p>
        </w:tc>
        <w:tc>
          <w:tcPr>
            <w:tcW w:w="1414" w:type="dxa"/>
            <w:tcBorders>
              <w:top w:val="nil"/>
              <w:left w:val="nil"/>
              <w:bottom w:val="single" w:sz="4" w:space="0" w:color="auto"/>
              <w:right w:val="single" w:sz="4" w:space="0" w:color="auto"/>
            </w:tcBorders>
            <w:shd w:val="clear" w:color="000000" w:fill="FFFFFF"/>
            <w:vAlign w:val="center"/>
          </w:tcPr>
          <w:p w14:paraId="23B027A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7EDAB6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33D451D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353DE3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71E262A"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3975A37C"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710DA356"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33400B8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宁河区</w:t>
            </w:r>
          </w:p>
        </w:tc>
        <w:tc>
          <w:tcPr>
            <w:tcW w:w="1414" w:type="dxa"/>
            <w:tcBorders>
              <w:top w:val="nil"/>
              <w:left w:val="nil"/>
              <w:bottom w:val="single" w:sz="4" w:space="0" w:color="auto"/>
              <w:right w:val="single" w:sz="4" w:space="0" w:color="auto"/>
            </w:tcBorders>
            <w:shd w:val="clear" w:color="000000" w:fill="FFFFFF"/>
            <w:vAlign w:val="center"/>
          </w:tcPr>
          <w:p w14:paraId="3B0752D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1134" w:type="dxa"/>
            <w:tcBorders>
              <w:top w:val="nil"/>
              <w:left w:val="nil"/>
              <w:bottom w:val="single" w:sz="4" w:space="0" w:color="auto"/>
              <w:right w:val="single" w:sz="4" w:space="0" w:color="auto"/>
            </w:tcBorders>
            <w:shd w:val="clear" w:color="000000" w:fill="FFFFFF"/>
            <w:vAlign w:val="center"/>
          </w:tcPr>
          <w:p w14:paraId="23012A2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810" w:type="dxa"/>
            <w:tcBorders>
              <w:top w:val="nil"/>
              <w:left w:val="nil"/>
              <w:bottom w:val="single" w:sz="4" w:space="0" w:color="auto"/>
              <w:right w:val="single" w:sz="4" w:space="0" w:color="auto"/>
            </w:tcBorders>
            <w:shd w:val="clear" w:color="000000" w:fill="FFFFFF"/>
            <w:vAlign w:val="center"/>
          </w:tcPr>
          <w:p w14:paraId="7EBA777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286595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CC64D53" w14:textId="77777777">
        <w:trPr>
          <w:trHeight w:val="55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2AAADEA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782C1B0F"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河北</w:t>
            </w:r>
          </w:p>
        </w:tc>
        <w:tc>
          <w:tcPr>
            <w:tcW w:w="2766" w:type="dxa"/>
            <w:vMerge w:val="restart"/>
            <w:tcBorders>
              <w:top w:val="nil"/>
              <w:left w:val="single" w:sz="4" w:space="0" w:color="auto"/>
              <w:bottom w:val="single" w:sz="4" w:space="0" w:color="auto"/>
              <w:right w:val="single" w:sz="4" w:space="0" w:color="auto"/>
            </w:tcBorders>
            <w:shd w:val="clear" w:color="000000" w:fill="FFFFFF"/>
            <w:vAlign w:val="center"/>
          </w:tcPr>
          <w:p w14:paraId="4F16F45A"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石家庄市、张家口市、秦皇岛市、廊坊市、承德市、保定市</w:t>
            </w:r>
          </w:p>
        </w:tc>
        <w:tc>
          <w:tcPr>
            <w:tcW w:w="1414" w:type="dxa"/>
            <w:vMerge w:val="restart"/>
            <w:tcBorders>
              <w:top w:val="nil"/>
              <w:left w:val="single" w:sz="4" w:space="0" w:color="auto"/>
              <w:bottom w:val="single" w:sz="4" w:space="0" w:color="auto"/>
              <w:right w:val="single" w:sz="4" w:space="0" w:color="auto"/>
            </w:tcBorders>
            <w:shd w:val="clear" w:color="000000" w:fill="FFFFFF"/>
            <w:vAlign w:val="center"/>
          </w:tcPr>
          <w:p w14:paraId="3EA8FBB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14:paraId="73CE295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71605B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2E52B9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C041DF6" w14:textId="77777777">
        <w:trPr>
          <w:trHeight w:val="409"/>
        </w:trPr>
        <w:tc>
          <w:tcPr>
            <w:tcW w:w="847" w:type="dxa"/>
            <w:vMerge/>
            <w:tcBorders>
              <w:top w:val="nil"/>
              <w:left w:val="single" w:sz="4" w:space="0" w:color="auto"/>
              <w:bottom w:val="single" w:sz="4" w:space="0" w:color="auto"/>
              <w:right w:val="single" w:sz="4" w:space="0" w:color="auto"/>
            </w:tcBorders>
            <w:vAlign w:val="center"/>
          </w:tcPr>
          <w:p w14:paraId="7E911A3A"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1FA8224D" w14:textId="77777777" w:rsidR="00C772EB" w:rsidRPr="002976A4" w:rsidRDefault="00C772EB">
            <w:pPr>
              <w:widowControl/>
              <w:jc w:val="left"/>
              <w:rPr>
                <w:rFonts w:ascii="仿宋_GB2312" w:eastAsia="仿宋_GB2312" w:hAnsi="仿宋"/>
                <w:b/>
                <w:bCs/>
                <w:kern w:val="0"/>
                <w:sz w:val="28"/>
                <w:szCs w:val="28"/>
              </w:rPr>
            </w:pPr>
          </w:p>
        </w:tc>
        <w:tc>
          <w:tcPr>
            <w:tcW w:w="2766" w:type="dxa"/>
            <w:vMerge/>
            <w:tcBorders>
              <w:top w:val="nil"/>
              <w:left w:val="single" w:sz="4" w:space="0" w:color="auto"/>
              <w:bottom w:val="single" w:sz="4" w:space="0" w:color="auto"/>
              <w:right w:val="single" w:sz="4" w:space="0" w:color="auto"/>
            </w:tcBorders>
            <w:vAlign w:val="center"/>
          </w:tcPr>
          <w:p w14:paraId="1038A7F0" w14:textId="77777777" w:rsidR="00C772EB" w:rsidRPr="002976A4" w:rsidRDefault="00C772EB">
            <w:pPr>
              <w:widowControl/>
              <w:jc w:val="left"/>
              <w:rPr>
                <w:rFonts w:ascii="仿宋_GB2312" w:eastAsia="仿宋_GB2312" w:hAnsi="仿宋"/>
                <w:kern w:val="0"/>
                <w:sz w:val="28"/>
                <w:szCs w:val="28"/>
              </w:rPr>
            </w:pPr>
          </w:p>
        </w:tc>
        <w:tc>
          <w:tcPr>
            <w:tcW w:w="1414" w:type="dxa"/>
            <w:vMerge/>
            <w:tcBorders>
              <w:top w:val="nil"/>
              <w:left w:val="single" w:sz="4" w:space="0" w:color="auto"/>
              <w:bottom w:val="single" w:sz="4" w:space="0" w:color="auto"/>
              <w:right w:val="single" w:sz="4" w:space="0" w:color="auto"/>
            </w:tcBorders>
            <w:vAlign w:val="center"/>
          </w:tcPr>
          <w:p w14:paraId="688F4BFF" w14:textId="77777777" w:rsidR="00C772EB" w:rsidRPr="002976A4" w:rsidRDefault="00C772EB">
            <w:pPr>
              <w:widowControl/>
              <w:jc w:val="left"/>
              <w:rPr>
                <w:rFonts w:ascii="仿宋_GB2312" w:eastAsia="仿宋_GB2312" w:hAnsi="仿宋"/>
                <w:kern w:val="0"/>
                <w:sz w:val="28"/>
                <w:szCs w:val="28"/>
              </w:rPr>
            </w:pPr>
          </w:p>
        </w:tc>
        <w:tc>
          <w:tcPr>
            <w:tcW w:w="1134" w:type="dxa"/>
            <w:vMerge/>
            <w:tcBorders>
              <w:top w:val="nil"/>
              <w:left w:val="single" w:sz="4" w:space="0" w:color="auto"/>
              <w:bottom w:val="single" w:sz="4" w:space="0" w:color="auto"/>
              <w:right w:val="single" w:sz="4" w:space="0" w:color="auto"/>
            </w:tcBorders>
            <w:vAlign w:val="center"/>
          </w:tcPr>
          <w:p w14:paraId="5C635D1C" w14:textId="77777777" w:rsidR="00C772EB" w:rsidRPr="002976A4" w:rsidRDefault="00C772EB">
            <w:pPr>
              <w:widowControl/>
              <w:jc w:val="left"/>
              <w:rPr>
                <w:rFonts w:ascii="仿宋_GB2312" w:eastAsia="仿宋_GB2312" w:hAnsi="仿宋"/>
                <w:kern w:val="0"/>
                <w:sz w:val="28"/>
                <w:szCs w:val="28"/>
              </w:rPr>
            </w:pPr>
          </w:p>
        </w:tc>
        <w:tc>
          <w:tcPr>
            <w:tcW w:w="810" w:type="dxa"/>
            <w:tcBorders>
              <w:top w:val="nil"/>
              <w:left w:val="nil"/>
              <w:bottom w:val="single" w:sz="4" w:space="0" w:color="auto"/>
              <w:right w:val="single" w:sz="4" w:space="0" w:color="auto"/>
            </w:tcBorders>
            <w:shd w:val="clear" w:color="000000" w:fill="FFFFFF"/>
            <w:vAlign w:val="center"/>
          </w:tcPr>
          <w:p w14:paraId="6AF7F57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5904D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079F387" w14:textId="77777777">
        <w:trPr>
          <w:trHeight w:val="383"/>
        </w:trPr>
        <w:tc>
          <w:tcPr>
            <w:tcW w:w="847" w:type="dxa"/>
            <w:vMerge/>
            <w:tcBorders>
              <w:top w:val="nil"/>
              <w:left w:val="single" w:sz="4" w:space="0" w:color="auto"/>
              <w:bottom w:val="single" w:sz="4" w:space="0" w:color="auto"/>
              <w:right w:val="single" w:sz="4" w:space="0" w:color="auto"/>
            </w:tcBorders>
            <w:vAlign w:val="center"/>
          </w:tcPr>
          <w:p w14:paraId="54FE445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39901BD0" w14:textId="77777777" w:rsidR="00C772EB" w:rsidRPr="002976A4" w:rsidRDefault="00C772EB">
            <w:pPr>
              <w:widowControl/>
              <w:jc w:val="left"/>
              <w:rPr>
                <w:rFonts w:ascii="仿宋_GB2312" w:eastAsia="仿宋_GB2312" w:hAnsi="仿宋"/>
                <w:b/>
                <w:bCs/>
                <w:kern w:val="0"/>
                <w:sz w:val="28"/>
                <w:szCs w:val="28"/>
              </w:rPr>
            </w:pPr>
          </w:p>
        </w:tc>
        <w:tc>
          <w:tcPr>
            <w:tcW w:w="2766" w:type="dxa"/>
            <w:vMerge/>
            <w:tcBorders>
              <w:top w:val="nil"/>
              <w:left w:val="single" w:sz="4" w:space="0" w:color="auto"/>
              <w:bottom w:val="single" w:sz="4" w:space="0" w:color="auto"/>
              <w:right w:val="single" w:sz="4" w:space="0" w:color="auto"/>
            </w:tcBorders>
            <w:vAlign w:val="center"/>
          </w:tcPr>
          <w:p w14:paraId="6887D779" w14:textId="77777777" w:rsidR="00C772EB" w:rsidRPr="002976A4" w:rsidRDefault="00C772EB">
            <w:pPr>
              <w:widowControl/>
              <w:jc w:val="left"/>
              <w:rPr>
                <w:rFonts w:ascii="仿宋_GB2312" w:eastAsia="仿宋_GB2312" w:hAnsi="仿宋"/>
                <w:kern w:val="0"/>
                <w:sz w:val="28"/>
                <w:szCs w:val="28"/>
              </w:rPr>
            </w:pPr>
          </w:p>
        </w:tc>
        <w:tc>
          <w:tcPr>
            <w:tcW w:w="1414" w:type="dxa"/>
            <w:vMerge/>
            <w:tcBorders>
              <w:top w:val="nil"/>
              <w:left w:val="single" w:sz="4" w:space="0" w:color="auto"/>
              <w:bottom w:val="single" w:sz="4" w:space="0" w:color="auto"/>
              <w:right w:val="single" w:sz="4" w:space="0" w:color="auto"/>
            </w:tcBorders>
            <w:vAlign w:val="center"/>
          </w:tcPr>
          <w:p w14:paraId="3E621FCA" w14:textId="77777777" w:rsidR="00C772EB" w:rsidRPr="002976A4" w:rsidRDefault="00C772EB">
            <w:pPr>
              <w:widowControl/>
              <w:jc w:val="left"/>
              <w:rPr>
                <w:rFonts w:ascii="仿宋_GB2312" w:eastAsia="仿宋_GB2312" w:hAnsi="仿宋"/>
                <w:kern w:val="0"/>
                <w:sz w:val="28"/>
                <w:szCs w:val="28"/>
              </w:rPr>
            </w:pPr>
          </w:p>
        </w:tc>
        <w:tc>
          <w:tcPr>
            <w:tcW w:w="1134" w:type="dxa"/>
            <w:vMerge/>
            <w:tcBorders>
              <w:top w:val="nil"/>
              <w:left w:val="single" w:sz="4" w:space="0" w:color="auto"/>
              <w:bottom w:val="single" w:sz="4" w:space="0" w:color="auto"/>
              <w:right w:val="single" w:sz="4" w:space="0" w:color="auto"/>
            </w:tcBorders>
            <w:vAlign w:val="center"/>
          </w:tcPr>
          <w:p w14:paraId="556A5243" w14:textId="77777777" w:rsidR="00C772EB" w:rsidRPr="002976A4" w:rsidRDefault="00C772EB">
            <w:pPr>
              <w:widowControl/>
              <w:jc w:val="left"/>
              <w:rPr>
                <w:rFonts w:ascii="仿宋_GB2312" w:eastAsia="仿宋_GB2312" w:hAnsi="仿宋"/>
                <w:kern w:val="0"/>
                <w:sz w:val="28"/>
                <w:szCs w:val="28"/>
              </w:rPr>
            </w:pPr>
          </w:p>
        </w:tc>
        <w:tc>
          <w:tcPr>
            <w:tcW w:w="810" w:type="dxa"/>
            <w:tcBorders>
              <w:top w:val="nil"/>
              <w:left w:val="nil"/>
              <w:bottom w:val="single" w:sz="4" w:space="0" w:color="auto"/>
              <w:right w:val="single" w:sz="4" w:space="0" w:color="auto"/>
            </w:tcBorders>
            <w:shd w:val="clear" w:color="000000" w:fill="FFFFFF"/>
            <w:vAlign w:val="center"/>
          </w:tcPr>
          <w:p w14:paraId="6AE2B1E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5D0A5E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7AE2E97" w14:textId="77777777">
        <w:trPr>
          <w:trHeight w:val="432"/>
        </w:trPr>
        <w:tc>
          <w:tcPr>
            <w:tcW w:w="847" w:type="dxa"/>
            <w:vMerge/>
            <w:tcBorders>
              <w:top w:val="nil"/>
              <w:left w:val="single" w:sz="4" w:space="0" w:color="auto"/>
              <w:bottom w:val="single" w:sz="4" w:space="0" w:color="auto"/>
              <w:right w:val="single" w:sz="4" w:space="0" w:color="auto"/>
            </w:tcBorders>
            <w:vAlign w:val="center"/>
          </w:tcPr>
          <w:p w14:paraId="61803CA3"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FA314B5"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E5E1A6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7B26BEA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186DB89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310</w:t>
            </w:r>
          </w:p>
        </w:tc>
        <w:tc>
          <w:tcPr>
            <w:tcW w:w="810" w:type="dxa"/>
            <w:tcBorders>
              <w:top w:val="nil"/>
              <w:left w:val="nil"/>
              <w:bottom w:val="single" w:sz="4" w:space="0" w:color="auto"/>
              <w:right w:val="single" w:sz="4" w:space="0" w:color="auto"/>
            </w:tcBorders>
            <w:shd w:val="clear" w:color="000000" w:fill="FFFFFF"/>
            <w:vAlign w:val="center"/>
          </w:tcPr>
          <w:p w14:paraId="444FF05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9C4383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25EB0C4" w14:textId="77777777">
        <w:trPr>
          <w:trHeight w:val="45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03E13B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28868063"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山西</w:t>
            </w:r>
          </w:p>
        </w:tc>
        <w:tc>
          <w:tcPr>
            <w:tcW w:w="2766" w:type="dxa"/>
            <w:tcBorders>
              <w:top w:val="nil"/>
              <w:left w:val="nil"/>
              <w:bottom w:val="single" w:sz="4" w:space="0" w:color="auto"/>
              <w:right w:val="single" w:sz="4" w:space="0" w:color="auto"/>
            </w:tcBorders>
            <w:shd w:val="clear" w:color="000000" w:fill="FFFFFF"/>
            <w:vAlign w:val="center"/>
          </w:tcPr>
          <w:p w14:paraId="4AF81EF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太原市、大同市、晋城市</w:t>
            </w:r>
          </w:p>
        </w:tc>
        <w:tc>
          <w:tcPr>
            <w:tcW w:w="1414" w:type="dxa"/>
            <w:tcBorders>
              <w:top w:val="nil"/>
              <w:left w:val="nil"/>
              <w:bottom w:val="single" w:sz="4" w:space="0" w:color="auto"/>
              <w:right w:val="single" w:sz="4" w:space="0" w:color="auto"/>
            </w:tcBorders>
            <w:shd w:val="clear" w:color="000000" w:fill="FFFFFF"/>
            <w:vAlign w:val="center"/>
          </w:tcPr>
          <w:p w14:paraId="2BC8009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2CC1A3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5B169D0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D91EDD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0A79ADA" w14:textId="77777777">
        <w:trPr>
          <w:trHeight w:val="420"/>
        </w:trPr>
        <w:tc>
          <w:tcPr>
            <w:tcW w:w="847" w:type="dxa"/>
            <w:vMerge/>
            <w:tcBorders>
              <w:top w:val="nil"/>
              <w:left w:val="single" w:sz="4" w:space="0" w:color="auto"/>
              <w:bottom w:val="single" w:sz="4" w:space="0" w:color="auto"/>
              <w:right w:val="single" w:sz="4" w:space="0" w:color="auto"/>
            </w:tcBorders>
            <w:vAlign w:val="center"/>
          </w:tcPr>
          <w:p w14:paraId="75B0309B"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345AF9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236EAC8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临汾市</w:t>
            </w:r>
          </w:p>
        </w:tc>
        <w:tc>
          <w:tcPr>
            <w:tcW w:w="1414" w:type="dxa"/>
            <w:tcBorders>
              <w:top w:val="nil"/>
              <w:left w:val="nil"/>
              <w:bottom w:val="single" w:sz="4" w:space="0" w:color="auto"/>
              <w:right w:val="single" w:sz="4" w:space="0" w:color="auto"/>
            </w:tcBorders>
            <w:shd w:val="clear" w:color="000000" w:fill="FFFFFF"/>
            <w:vAlign w:val="center"/>
          </w:tcPr>
          <w:p w14:paraId="67DE252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5044B6D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7727363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6589DB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699A7E4"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38EC4C1A"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C30500B"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47BB00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阳泉市、长治市、</w:t>
            </w:r>
            <w:proofErr w:type="gramStart"/>
            <w:r w:rsidRPr="002976A4">
              <w:rPr>
                <w:rFonts w:ascii="仿宋_GB2312" w:eastAsia="仿宋_GB2312" w:hAnsi="仿宋" w:cs="宋体" w:hint="eastAsia"/>
                <w:kern w:val="0"/>
                <w:sz w:val="28"/>
                <w:szCs w:val="28"/>
              </w:rPr>
              <w:t>晋中市</w:t>
            </w:r>
            <w:proofErr w:type="gramEnd"/>
          </w:p>
        </w:tc>
        <w:tc>
          <w:tcPr>
            <w:tcW w:w="1414" w:type="dxa"/>
            <w:tcBorders>
              <w:top w:val="nil"/>
              <w:left w:val="nil"/>
              <w:bottom w:val="single" w:sz="4" w:space="0" w:color="auto"/>
              <w:right w:val="single" w:sz="4" w:space="0" w:color="auto"/>
            </w:tcBorders>
            <w:shd w:val="clear" w:color="000000" w:fill="FFFFFF"/>
            <w:vAlign w:val="center"/>
          </w:tcPr>
          <w:p w14:paraId="581DDEC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0CF956E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310</w:t>
            </w:r>
          </w:p>
        </w:tc>
        <w:tc>
          <w:tcPr>
            <w:tcW w:w="810" w:type="dxa"/>
            <w:tcBorders>
              <w:top w:val="nil"/>
              <w:left w:val="nil"/>
              <w:bottom w:val="single" w:sz="4" w:space="0" w:color="auto"/>
              <w:right w:val="single" w:sz="4" w:space="0" w:color="auto"/>
            </w:tcBorders>
            <w:shd w:val="clear" w:color="000000" w:fill="FFFFFF"/>
            <w:vAlign w:val="center"/>
          </w:tcPr>
          <w:p w14:paraId="5486F1F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7FD971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231CA1F" w14:textId="77777777">
        <w:trPr>
          <w:trHeight w:val="432"/>
        </w:trPr>
        <w:tc>
          <w:tcPr>
            <w:tcW w:w="847" w:type="dxa"/>
            <w:vMerge/>
            <w:tcBorders>
              <w:top w:val="nil"/>
              <w:left w:val="single" w:sz="4" w:space="0" w:color="auto"/>
              <w:bottom w:val="single" w:sz="4" w:space="0" w:color="auto"/>
              <w:right w:val="single" w:sz="4" w:space="0" w:color="auto"/>
            </w:tcBorders>
            <w:vAlign w:val="center"/>
          </w:tcPr>
          <w:p w14:paraId="3FCAB690"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ECA78E5"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88CC71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BBE149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1134" w:type="dxa"/>
            <w:tcBorders>
              <w:top w:val="nil"/>
              <w:left w:val="nil"/>
              <w:bottom w:val="single" w:sz="4" w:space="0" w:color="auto"/>
              <w:right w:val="single" w:sz="4" w:space="0" w:color="auto"/>
            </w:tcBorders>
            <w:shd w:val="clear" w:color="000000" w:fill="FFFFFF"/>
            <w:vAlign w:val="center"/>
          </w:tcPr>
          <w:p w14:paraId="7628EC3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240</w:t>
            </w:r>
          </w:p>
        </w:tc>
        <w:tc>
          <w:tcPr>
            <w:tcW w:w="810" w:type="dxa"/>
            <w:tcBorders>
              <w:top w:val="nil"/>
              <w:left w:val="nil"/>
              <w:bottom w:val="single" w:sz="4" w:space="0" w:color="auto"/>
              <w:right w:val="single" w:sz="4" w:space="0" w:color="auto"/>
            </w:tcBorders>
            <w:shd w:val="clear" w:color="000000" w:fill="FFFFFF"/>
            <w:vAlign w:val="center"/>
          </w:tcPr>
          <w:p w14:paraId="1AFC35C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8A80E1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4BA0F1F" w14:textId="77777777">
        <w:trPr>
          <w:trHeight w:val="49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0B23D67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tcPr>
          <w:p w14:paraId="78E7467A"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内蒙</w:t>
            </w:r>
            <w:r w:rsidRPr="002976A4">
              <w:rPr>
                <w:rFonts w:ascii="仿宋_GB2312" w:eastAsia="仿宋_GB2312" w:hAnsi="仿宋" w:cs="宋体" w:hint="eastAsia"/>
                <w:b/>
                <w:bCs/>
                <w:kern w:val="0"/>
                <w:sz w:val="28"/>
                <w:szCs w:val="28"/>
              </w:rPr>
              <w:lastRenderedPageBreak/>
              <w:t>古</w:t>
            </w:r>
          </w:p>
        </w:tc>
        <w:tc>
          <w:tcPr>
            <w:tcW w:w="2766" w:type="dxa"/>
            <w:tcBorders>
              <w:top w:val="nil"/>
              <w:left w:val="nil"/>
              <w:bottom w:val="single" w:sz="4" w:space="0" w:color="auto"/>
              <w:right w:val="single" w:sz="4" w:space="0" w:color="auto"/>
            </w:tcBorders>
            <w:shd w:val="clear" w:color="000000" w:fill="FFFFFF"/>
            <w:vAlign w:val="center"/>
          </w:tcPr>
          <w:p w14:paraId="5B87BFD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呼和浩特市</w:t>
            </w:r>
          </w:p>
        </w:tc>
        <w:tc>
          <w:tcPr>
            <w:tcW w:w="1414" w:type="dxa"/>
            <w:tcBorders>
              <w:top w:val="nil"/>
              <w:left w:val="nil"/>
              <w:bottom w:val="single" w:sz="4" w:space="0" w:color="auto"/>
              <w:right w:val="single" w:sz="4" w:space="0" w:color="auto"/>
            </w:tcBorders>
            <w:shd w:val="clear" w:color="000000" w:fill="FFFFFF"/>
            <w:vAlign w:val="center"/>
          </w:tcPr>
          <w:p w14:paraId="01D6746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460</w:t>
            </w:r>
          </w:p>
        </w:tc>
        <w:tc>
          <w:tcPr>
            <w:tcW w:w="1134" w:type="dxa"/>
            <w:tcBorders>
              <w:top w:val="nil"/>
              <w:left w:val="nil"/>
              <w:bottom w:val="single" w:sz="4" w:space="0" w:color="auto"/>
              <w:right w:val="single" w:sz="4" w:space="0" w:color="auto"/>
            </w:tcBorders>
            <w:shd w:val="clear" w:color="000000" w:fill="FFFFFF"/>
            <w:vAlign w:val="center"/>
          </w:tcPr>
          <w:p w14:paraId="1B3BF46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661BBF4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184F50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400BD3E" w14:textId="77777777">
        <w:trPr>
          <w:trHeight w:val="578"/>
        </w:trPr>
        <w:tc>
          <w:tcPr>
            <w:tcW w:w="847" w:type="dxa"/>
            <w:vMerge/>
            <w:tcBorders>
              <w:top w:val="nil"/>
              <w:left w:val="single" w:sz="4" w:space="0" w:color="auto"/>
              <w:bottom w:val="single" w:sz="4" w:space="0" w:color="auto"/>
              <w:right w:val="single" w:sz="4" w:space="0" w:color="auto"/>
            </w:tcBorders>
            <w:vAlign w:val="center"/>
          </w:tcPr>
          <w:p w14:paraId="20E30DD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000000"/>
              <w:right w:val="single" w:sz="4" w:space="0" w:color="auto"/>
            </w:tcBorders>
            <w:vAlign w:val="center"/>
          </w:tcPr>
          <w:p w14:paraId="41963157" w14:textId="77777777" w:rsidR="00C772EB" w:rsidRPr="002976A4" w:rsidRDefault="00C772EB">
            <w:pPr>
              <w:widowControl/>
              <w:jc w:val="left"/>
              <w:rPr>
                <w:rFonts w:ascii="仿宋_GB2312" w:eastAsia="仿宋_GB2312" w:hAnsi="仿宋"/>
                <w:b/>
                <w:bCs/>
                <w:kern w:val="0"/>
                <w:sz w:val="28"/>
                <w:szCs w:val="28"/>
              </w:rPr>
            </w:pPr>
          </w:p>
        </w:tc>
        <w:tc>
          <w:tcPr>
            <w:tcW w:w="2766" w:type="dxa"/>
            <w:vMerge w:val="restart"/>
            <w:tcBorders>
              <w:top w:val="nil"/>
              <w:left w:val="single" w:sz="4" w:space="0" w:color="auto"/>
              <w:bottom w:val="single" w:sz="4" w:space="0" w:color="auto"/>
              <w:right w:val="single" w:sz="4" w:space="0" w:color="auto"/>
            </w:tcBorders>
            <w:shd w:val="clear" w:color="000000" w:fill="FFFFFF"/>
            <w:vAlign w:val="center"/>
          </w:tcPr>
          <w:p w14:paraId="39EFC0B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vMerge w:val="restart"/>
            <w:tcBorders>
              <w:top w:val="nil"/>
              <w:left w:val="single" w:sz="4" w:space="0" w:color="auto"/>
              <w:bottom w:val="single" w:sz="4" w:space="0" w:color="auto"/>
              <w:right w:val="single" w:sz="4" w:space="0" w:color="auto"/>
            </w:tcBorders>
            <w:shd w:val="clear" w:color="000000" w:fill="FFFFFF"/>
            <w:vAlign w:val="center"/>
          </w:tcPr>
          <w:p w14:paraId="3DC09B0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14:paraId="210802A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810" w:type="dxa"/>
            <w:tcBorders>
              <w:top w:val="nil"/>
              <w:left w:val="nil"/>
              <w:bottom w:val="single" w:sz="4" w:space="0" w:color="auto"/>
              <w:right w:val="single" w:sz="4" w:space="0" w:color="auto"/>
            </w:tcBorders>
            <w:shd w:val="clear" w:color="000000" w:fill="FFFFFF"/>
            <w:vAlign w:val="center"/>
          </w:tcPr>
          <w:p w14:paraId="4B5AB9D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297C8D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CA0015A" w14:textId="77777777">
        <w:trPr>
          <w:trHeight w:val="360"/>
        </w:trPr>
        <w:tc>
          <w:tcPr>
            <w:tcW w:w="847" w:type="dxa"/>
            <w:vMerge/>
            <w:tcBorders>
              <w:top w:val="nil"/>
              <w:left w:val="single" w:sz="4" w:space="0" w:color="auto"/>
              <w:bottom w:val="single" w:sz="4" w:space="0" w:color="auto"/>
              <w:right w:val="single" w:sz="4" w:space="0" w:color="auto"/>
            </w:tcBorders>
            <w:vAlign w:val="center"/>
          </w:tcPr>
          <w:p w14:paraId="6B68C4F8"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000000"/>
              <w:right w:val="single" w:sz="4" w:space="0" w:color="auto"/>
            </w:tcBorders>
            <w:vAlign w:val="center"/>
          </w:tcPr>
          <w:p w14:paraId="2D5948F1" w14:textId="77777777" w:rsidR="00C772EB" w:rsidRPr="002976A4" w:rsidRDefault="00C772EB">
            <w:pPr>
              <w:widowControl/>
              <w:jc w:val="left"/>
              <w:rPr>
                <w:rFonts w:ascii="仿宋_GB2312" w:eastAsia="仿宋_GB2312" w:hAnsi="仿宋"/>
                <w:b/>
                <w:bCs/>
                <w:kern w:val="0"/>
                <w:sz w:val="28"/>
                <w:szCs w:val="28"/>
              </w:rPr>
            </w:pPr>
          </w:p>
        </w:tc>
        <w:tc>
          <w:tcPr>
            <w:tcW w:w="2766" w:type="dxa"/>
            <w:vMerge/>
            <w:tcBorders>
              <w:top w:val="nil"/>
              <w:left w:val="single" w:sz="4" w:space="0" w:color="auto"/>
              <w:bottom w:val="single" w:sz="4" w:space="0" w:color="auto"/>
              <w:right w:val="single" w:sz="4" w:space="0" w:color="auto"/>
            </w:tcBorders>
            <w:vAlign w:val="center"/>
          </w:tcPr>
          <w:p w14:paraId="5550204A" w14:textId="77777777" w:rsidR="00C772EB" w:rsidRPr="002976A4" w:rsidRDefault="00C772EB">
            <w:pPr>
              <w:widowControl/>
              <w:jc w:val="left"/>
              <w:rPr>
                <w:rFonts w:ascii="仿宋_GB2312" w:eastAsia="仿宋_GB2312" w:hAnsi="仿宋"/>
                <w:kern w:val="0"/>
                <w:sz w:val="28"/>
                <w:szCs w:val="28"/>
              </w:rPr>
            </w:pPr>
          </w:p>
        </w:tc>
        <w:tc>
          <w:tcPr>
            <w:tcW w:w="1414" w:type="dxa"/>
            <w:vMerge/>
            <w:tcBorders>
              <w:top w:val="nil"/>
              <w:left w:val="single" w:sz="4" w:space="0" w:color="auto"/>
              <w:bottom w:val="single" w:sz="4" w:space="0" w:color="auto"/>
              <w:right w:val="single" w:sz="4" w:space="0" w:color="auto"/>
            </w:tcBorders>
            <w:vAlign w:val="center"/>
          </w:tcPr>
          <w:p w14:paraId="7DF38F72" w14:textId="77777777" w:rsidR="00C772EB" w:rsidRPr="002976A4" w:rsidRDefault="00C772EB">
            <w:pPr>
              <w:widowControl/>
              <w:jc w:val="left"/>
              <w:rPr>
                <w:rFonts w:ascii="仿宋_GB2312" w:eastAsia="仿宋_GB2312" w:hAnsi="仿宋"/>
                <w:kern w:val="0"/>
                <w:sz w:val="28"/>
                <w:szCs w:val="28"/>
              </w:rPr>
            </w:pPr>
          </w:p>
        </w:tc>
        <w:tc>
          <w:tcPr>
            <w:tcW w:w="1134" w:type="dxa"/>
            <w:vMerge/>
            <w:tcBorders>
              <w:top w:val="nil"/>
              <w:left w:val="single" w:sz="4" w:space="0" w:color="auto"/>
              <w:bottom w:val="single" w:sz="4" w:space="0" w:color="auto"/>
              <w:right w:val="single" w:sz="4" w:space="0" w:color="auto"/>
            </w:tcBorders>
            <w:vAlign w:val="center"/>
          </w:tcPr>
          <w:p w14:paraId="03D2FD15" w14:textId="77777777" w:rsidR="00C772EB" w:rsidRPr="002976A4" w:rsidRDefault="00C772EB">
            <w:pPr>
              <w:widowControl/>
              <w:jc w:val="left"/>
              <w:rPr>
                <w:rFonts w:ascii="仿宋_GB2312" w:eastAsia="仿宋_GB2312" w:hAnsi="仿宋"/>
                <w:kern w:val="0"/>
                <w:sz w:val="28"/>
                <w:szCs w:val="28"/>
              </w:rPr>
            </w:pPr>
          </w:p>
        </w:tc>
        <w:tc>
          <w:tcPr>
            <w:tcW w:w="810" w:type="dxa"/>
            <w:tcBorders>
              <w:top w:val="nil"/>
              <w:left w:val="nil"/>
              <w:bottom w:val="single" w:sz="4" w:space="0" w:color="auto"/>
              <w:right w:val="single" w:sz="4" w:space="0" w:color="auto"/>
            </w:tcBorders>
            <w:shd w:val="clear" w:color="000000" w:fill="FFFFFF"/>
            <w:vAlign w:val="center"/>
          </w:tcPr>
          <w:p w14:paraId="5043BB1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16C23A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1DADA55" w14:textId="77777777">
        <w:trPr>
          <w:trHeight w:val="360"/>
        </w:trPr>
        <w:tc>
          <w:tcPr>
            <w:tcW w:w="847" w:type="dxa"/>
            <w:vMerge/>
            <w:tcBorders>
              <w:top w:val="nil"/>
              <w:left w:val="single" w:sz="4" w:space="0" w:color="auto"/>
              <w:bottom w:val="single" w:sz="4" w:space="0" w:color="auto"/>
              <w:right w:val="single" w:sz="4" w:space="0" w:color="auto"/>
            </w:tcBorders>
            <w:vAlign w:val="center"/>
          </w:tcPr>
          <w:p w14:paraId="6160AB11"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000000"/>
              <w:right w:val="single" w:sz="4" w:space="0" w:color="auto"/>
            </w:tcBorders>
            <w:vAlign w:val="center"/>
          </w:tcPr>
          <w:p w14:paraId="548F8F0E" w14:textId="77777777" w:rsidR="00C772EB" w:rsidRPr="002976A4" w:rsidRDefault="00C772EB">
            <w:pPr>
              <w:widowControl/>
              <w:jc w:val="left"/>
              <w:rPr>
                <w:rFonts w:ascii="仿宋_GB2312" w:eastAsia="仿宋_GB2312" w:hAnsi="仿宋"/>
                <w:b/>
                <w:bCs/>
                <w:kern w:val="0"/>
                <w:sz w:val="28"/>
                <w:szCs w:val="28"/>
              </w:rPr>
            </w:pPr>
          </w:p>
        </w:tc>
        <w:tc>
          <w:tcPr>
            <w:tcW w:w="2766" w:type="dxa"/>
            <w:vMerge/>
            <w:tcBorders>
              <w:top w:val="nil"/>
              <w:left w:val="single" w:sz="4" w:space="0" w:color="auto"/>
              <w:bottom w:val="single" w:sz="4" w:space="0" w:color="auto"/>
              <w:right w:val="single" w:sz="4" w:space="0" w:color="auto"/>
            </w:tcBorders>
            <w:vAlign w:val="center"/>
          </w:tcPr>
          <w:p w14:paraId="226FEACC" w14:textId="77777777" w:rsidR="00C772EB" w:rsidRPr="002976A4" w:rsidRDefault="00C772EB">
            <w:pPr>
              <w:widowControl/>
              <w:jc w:val="left"/>
              <w:rPr>
                <w:rFonts w:ascii="仿宋_GB2312" w:eastAsia="仿宋_GB2312" w:hAnsi="仿宋"/>
                <w:kern w:val="0"/>
                <w:sz w:val="28"/>
                <w:szCs w:val="28"/>
              </w:rPr>
            </w:pPr>
          </w:p>
        </w:tc>
        <w:tc>
          <w:tcPr>
            <w:tcW w:w="1414" w:type="dxa"/>
            <w:vMerge/>
            <w:tcBorders>
              <w:top w:val="nil"/>
              <w:left w:val="single" w:sz="4" w:space="0" w:color="auto"/>
              <w:bottom w:val="single" w:sz="4" w:space="0" w:color="auto"/>
              <w:right w:val="single" w:sz="4" w:space="0" w:color="auto"/>
            </w:tcBorders>
            <w:vAlign w:val="center"/>
          </w:tcPr>
          <w:p w14:paraId="3A8F5E5D" w14:textId="77777777" w:rsidR="00C772EB" w:rsidRPr="002976A4" w:rsidRDefault="00C772EB">
            <w:pPr>
              <w:widowControl/>
              <w:jc w:val="left"/>
              <w:rPr>
                <w:rFonts w:ascii="仿宋_GB2312" w:eastAsia="仿宋_GB2312" w:hAnsi="仿宋"/>
                <w:kern w:val="0"/>
                <w:sz w:val="28"/>
                <w:szCs w:val="28"/>
              </w:rPr>
            </w:pPr>
          </w:p>
        </w:tc>
        <w:tc>
          <w:tcPr>
            <w:tcW w:w="1134" w:type="dxa"/>
            <w:vMerge/>
            <w:tcBorders>
              <w:top w:val="nil"/>
              <w:left w:val="single" w:sz="4" w:space="0" w:color="auto"/>
              <w:bottom w:val="single" w:sz="4" w:space="0" w:color="auto"/>
              <w:right w:val="single" w:sz="4" w:space="0" w:color="auto"/>
            </w:tcBorders>
            <w:vAlign w:val="center"/>
          </w:tcPr>
          <w:p w14:paraId="2923EFDA" w14:textId="77777777" w:rsidR="00C772EB" w:rsidRPr="002976A4" w:rsidRDefault="00C772EB">
            <w:pPr>
              <w:widowControl/>
              <w:jc w:val="left"/>
              <w:rPr>
                <w:rFonts w:ascii="仿宋_GB2312" w:eastAsia="仿宋_GB2312" w:hAnsi="仿宋"/>
                <w:kern w:val="0"/>
                <w:sz w:val="28"/>
                <w:szCs w:val="28"/>
              </w:rPr>
            </w:pPr>
          </w:p>
        </w:tc>
        <w:tc>
          <w:tcPr>
            <w:tcW w:w="810" w:type="dxa"/>
            <w:tcBorders>
              <w:top w:val="nil"/>
              <w:left w:val="nil"/>
              <w:bottom w:val="single" w:sz="4" w:space="0" w:color="auto"/>
              <w:right w:val="single" w:sz="4" w:space="0" w:color="auto"/>
            </w:tcBorders>
            <w:shd w:val="clear" w:color="000000" w:fill="FFFFFF"/>
            <w:vAlign w:val="center"/>
          </w:tcPr>
          <w:p w14:paraId="62B53E6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E280F2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154096D" w14:textId="77777777">
        <w:trPr>
          <w:trHeight w:val="43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03F6D66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6</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2F8D14DA"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辽宁</w:t>
            </w:r>
          </w:p>
        </w:tc>
        <w:tc>
          <w:tcPr>
            <w:tcW w:w="2766" w:type="dxa"/>
            <w:tcBorders>
              <w:top w:val="nil"/>
              <w:left w:val="nil"/>
              <w:bottom w:val="single" w:sz="4" w:space="0" w:color="auto"/>
              <w:right w:val="single" w:sz="4" w:space="0" w:color="auto"/>
            </w:tcBorders>
            <w:shd w:val="clear" w:color="000000" w:fill="FFFFFF"/>
            <w:vAlign w:val="center"/>
          </w:tcPr>
          <w:p w14:paraId="5265AF5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沈阳市</w:t>
            </w:r>
          </w:p>
        </w:tc>
        <w:tc>
          <w:tcPr>
            <w:tcW w:w="1414" w:type="dxa"/>
            <w:tcBorders>
              <w:top w:val="nil"/>
              <w:left w:val="nil"/>
              <w:bottom w:val="single" w:sz="4" w:space="0" w:color="auto"/>
              <w:right w:val="single" w:sz="4" w:space="0" w:color="auto"/>
            </w:tcBorders>
            <w:shd w:val="clear" w:color="000000" w:fill="FFFFFF"/>
            <w:vAlign w:val="center"/>
          </w:tcPr>
          <w:p w14:paraId="22043C4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178A297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2A64BB3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56F7E7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921995F" w14:textId="77777777">
        <w:trPr>
          <w:trHeight w:val="420"/>
        </w:trPr>
        <w:tc>
          <w:tcPr>
            <w:tcW w:w="847" w:type="dxa"/>
            <w:vMerge/>
            <w:tcBorders>
              <w:top w:val="nil"/>
              <w:left w:val="single" w:sz="4" w:space="0" w:color="auto"/>
              <w:bottom w:val="single" w:sz="4" w:space="0" w:color="auto"/>
              <w:right w:val="single" w:sz="4" w:space="0" w:color="auto"/>
            </w:tcBorders>
            <w:vAlign w:val="center"/>
          </w:tcPr>
          <w:p w14:paraId="1FFA853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68D5A163"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669D505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3C1F2F3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1362E0C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53568BB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A3B89C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137A43F" w14:textId="77777777">
        <w:trPr>
          <w:trHeight w:val="432"/>
        </w:trPr>
        <w:tc>
          <w:tcPr>
            <w:tcW w:w="847" w:type="dxa"/>
            <w:tcBorders>
              <w:top w:val="nil"/>
              <w:left w:val="single" w:sz="4" w:space="0" w:color="auto"/>
              <w:bottom w:val="single" w:sz="4" w:space="0" w:color="auto"/>
              <w:right w:val="single" w:sz="4" w:space="0" w:color="auto"/>
            </w:tcBorders>
            <w:shd w:val="clear" w:color="000000" w:fill="FFFFFF"/>
            <w:vAlign w:val="center"/>
          </w:tcPr>
          <w:p w14:paraId="3905919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7</w:t>
            </w:r>
          </w:p>
        </w:tc>
        <w:tc>
          <w:tcPr>
            <w:tcW w:w="649" w:type="dxa"/>
            <w:tcBorders>
              <w:top w:val="nil"/>
              <w:left w:val="nil"/>
              <w:bottom w:val="single" w:sz="4" w:space="0" w:color="auto"/>
              <w:right w:val="single" w:sz="4" w:space="0" w:color="auto"/>
            </w:tcBorders>
            <w:shd w:val="clear" w:color="000000" w:fill="FFFFFF"/>
            <w:vAlign w:val="center"/>
          </w:tcPr>
          <w:p w14:paraId="25AE99DB"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大连</w:t>
            </w:r>
          </w:p>
        </w:tc>
        <w:tc>
          <w:tcPr>
            <w:tcW w:w="2766" w:type="dxa"/>
            <w:tcBorders>
              <w:top w:val="nil"/>
              <w:left w:val="nil"/>
              <w:bottom w:val="single" w:sz="4" w:space="0" w:color="auto"/>
              <w:right w:val="single" w:sz="4" w:space="0" w:color="auto"/>
            </w:tcBorders>
            <w:shd w:val="clear" w:color="000000" w:fill="FFFFFF"/>
            <w:vAlign w:val="center"/>
          </w:tcPr>
          <w:p w14:paraId="36513E2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65CA1E9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490</w:t>
            </w:r>
          </w:p>
        </w:tc>
        <w:tc>
          <w:tcPr>
            <w:tcW w:w="1134" w:type="dxa"/>
            <w:tcBorders>
              <w:top w:val="nil"/>
              <w:left w:val="nil"/>
              <w:bottom w:val="single" w:sz="4" w:space="0" w:color="auto"/>
              <w:right w:val="single" w:sz="4" w:space="0" w:color="auto"/>
            </w:tcBorders>
            <w:shd w:val="clear" w:color="000000" w:fill="FFFFFF"/>
            <w:vAlign w:val="center"/>
          </w:tcPr>
          <w:p w14:paraId="1605023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5933C78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279AEE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224B7CB" w14:textId="77777777">
        <w:trPr>
          <w:trHeight w:val="540"/>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EA4AD9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EA3AC15"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吉林</w:t>
            </w:r>
          </w:p>
        </w:tc>
        <w:tc>
          <w:tcPr>
            <w:tcW w:w="2766" w:type="dxa"/>
            <w:tcBorders>
              <w:top w:val="nil"/>
              <w:left w:val="nil"/>
              <w:bottom w:val="single" w:sz="4" w:space="0" w:color="auto"/>
              <w:right w:val="single" w:sz="4" w:space="0" w:color="auto"/>
            </w:tcBorders>
            <w:shd w:val="clear" w:color="000000" w:fill="FFFFFF"/>
            <w:vAlign w:val="center"/>
          </w:tcPr>
          <w:p w14:paraId="080D721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长春市、吉林市、延边州、长白山管理区</w:t>
            </w:r>
          </w:p>
        </w:tc>
        <w:tc>
          <w:tcPr>
            <w:tcW w:w="1414" w:type="dxa"/>
            <w:tcBorders>
              <w:top w:val="nil"/>
              <w:left w:val="nil"/>
              <w:bottom w:val="single" w:sz="4" w:space="0" w:color="auto"/>
              <w:right w:val="single" w:sz="4" w:space="0" w:color="auto"/>
            </w:tcBorders>
            <w:shd w:val="clear" w:color="000000" w:fill="FFFFFF"/>
            <w:vAlign w:val="center"/>
          </w:tcPr>
          <w:p w14:paraId="06DF2C6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3AB861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E8B3B9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E7A3A8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885F494"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15ABC3A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797DE6D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6E0E762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3BD806F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1134" w:type="dxa"/>
            <w:tcBorders>
              <w:top w:val="nil"/>
              <w:left w:val="nil"/>
              <w:bottom w:val="single" w:sz="4" w:space="0" w:color="auto"/>
              <w:right w:val="single" w:sz="4" w:space="0" w:color="auto"/>
            </w:tcBorders>
            <w:shd w:val="clear" w:color="000000" w:fill="FFFFFF"/>
            <w:vAlign w:val="center"/>
          </w:tcPr>
          <w:p w14:paraId="6991211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7FAFD2A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732878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71EAA69" w14:textId="77777777">
        <w:trPr>
          <w:trHeight w:val="480"/>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6047D8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9</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45505A84"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黑龙江</w:t>
            </w:r>
          </w:p>
        </w:tc>
        <w:tc>
          <w:tcPr>
            <w:tcW w:w="2766" w:type="dxa"/>
            <w:tcBorders>
              <w:top w:val="nil"/>
              <w:left w:val="nil"/>
              <w:bottom w:val="single" w:sz="4" w:space="0" w:color="auto"/>
              <w:right w:val="single" w:sz="4" w:space="0" w:color="auto"/>
            </w:tcBorders>
            <w:shd w:val="clear" w:color="000000" w:fill="FFFFFF"/>
            <w:vAlign w:val="center"/>
          </w:tcPr>
          <w:p w14:paraId="36AD55D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哈尔滨市</w:t>
            </w:r>
          </w:p>
        </w:tc>
        <w:tc>
          <w:tcPr>
            <w:tcW w:w="1414" w:type="dxa"/>
            <w:tcBorders>
              <w:top w:val="nil"/>
              <w:left w:val="nil"/>
              <w:bottom w:val="single" w:sz="4" w:space="0" w:color="auto"/>
              <w:right w:val="single" w:sz="4" w:space="0" w:color="auto"/>
            </w:tcBorders>
            <w:shd w:val="clear" w:color="000000" w:fill="FFFFFF"/>
            <w:vAlign w:val="center"/>
          </w:tcPr>
          <w:p w14:paraId="32C200E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57AA614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3E63EC0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A631B6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E06C250" w14:textId="77777777">
        <w:trPr>
          <w:trHeight w:val="863"/>
        </w:trPr>
        <w:tc>
          <w:tcPr>
            <w:tcW w:w="847" w:type="dxa"/>
            <w:vMerge/>
            <w:tcBorders>
              <w:top w:val="nil"/>
              <w:left w:val="single" w:sz="4" w:space="0" w:color="auto"/>
              <w:bottom w:val="single" w:sz="4" w:space="0" w:color="auto"/>
              <w:right w:val="single" w:sz="4" w:space="0" w:color="auto"/>
            </w:tcBorders>
            <w:vAlign w:val="center"/>
          </w:tcPr>
          <w:p w14:paraId="1E7C6B3E"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62AEEF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581EFBA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37A857A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5036BD4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5F07A44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335478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0D5F298" w14:textId="77777777">
        <w:trPr>
          <w:trHeight w:val="50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4596BF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458F30E7"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江苏</w:t>
            </w:r>
          </w:p>
        </w:tc>
        <w:tc>
          <w:tcPr>
            <w:tcW w:w="2766" w:type="dxa"/>
            <w:tcBorders>
              <w:top w:val="nil"/>
              <w:left w:val="nil"/>
              <w:bottom w:val="single" w:sz="4" w:space="0" w:color="auto"/>
              <w:right w:val="single" w:sz="4" w:space="0" w:color="auto"/>
            </w:tcBorders>
            <w:shd w:val="clear" w:color="000000" w:fill="FFFFFF"/>
            <w:vAlign w:val="center"/>
          </w:tcPr>
          <w:p w14:paraId="2153EFC7"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南京市、苏州市、无锡市、常州市、镇江市</w:t>
            </w:r>
          </w:p>
        </w:tc>
        <w:tc>
          <w:tcPr>
            <w:tcW w:w="1414" w:type="dxa"/>
            <w:tcBorders>
              <w:top w:val="nil"/>
              <w:left w:val="nil"/>
              <w:bottom w:val="single" w:sz="4" w:space="0" w:color="auto"/>
              <w:right w:val="single" w:sz="4" w:space="0" w:color="auto"/>
            </w:tcBorders>
            <w:shd w:val="clear" w:color="000000" w:fill="FFFFFF"/>
            <w:vAlign w:val="center"/>
          </w:tcPr>
          <w:p w14:paraId="2C22615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490</w:t>
            </w:r>
          </w:p>
        </w:tc>
        <w:tc>
          <w:tcPr>
            <w:tcW w:w="1134" w:type="dxa"/>
            <w:tcBorders>
              <w:top w:val="nil"/>
              <w:left w:val="nil"/>
              <w:bottom w:val="single" w:sz="4" w:space="0" w:color="auto"/>
              <w:right w:val="single" w:sz="4" w:space="0" w:color="auto"/>
            </w:tcBorders>
            <w:shd w:val="clear" w:color="000000" w:fill="FFFFFF"/>
            <w:vAlign w:val="center"/>
          </w:tcPr>
          <w:p w14:paraId="3DFC007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07ABD81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68D969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8E5B3C4" w14:textId="77777777">
        <w:trPr>
          <w:trHeight w:val="480"/>
        </w:trPr>
        <w:tc>
          <w:tcPr>
            <w:tcW w:w="847" w:type="dxa"/>
            <w:vMerge/>
            <w:tcBorders>
              <w:top w:val="nil"/>
              <w:left w:val="single" w:sz="4" w:space="0" w:color="auto"/>
              <w:bottom w:val="single" w:sz="4" w:space="0" w:color="auto"/>
              <w:right w:val="single" w:sz="4" w:space="0" w:color="auto"/>
            </w:tcBorders>
            <w:vAlign w:val="center"/>
          </w:tcPr>
          <w:p w14:paraId="0AC89AB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4CE45517"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6EA141C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3B66254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490</w:t>
            </w:r>
          </w:p>
        </w:tc>
        <w:tc>
          <w:tcPr>
            <w:tcW w:w="1134" w:type="dxa"/>
            <w:tcBorders>
              <w:top w:val="nil"/>
              <w:left w:val="nil"/>
              <w:bottom w:val="single" w:sz="4" w:space="0" w:color="auto"/>
              <w:right w:val="single" w:sz="4" w:space="0" w:color="auto"/>
            </w:tcBorders>
            <w:shd w:val="clear" w:color="000000" w:fill="FFFFFF"/>
            <w:vAlign w:val="center"/>
          </w:tcPr>
          <w:p w14:paraId="58B0B32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360</w:t>
            </w:r>
          </w:p>
        </w:tc>
        <w:tc>
          <w:tcPr>
            <w:tcW w:w="810" w:type="dxa"/>
            <w:tcBorders>
              <w:top w:val="nil"/>
              <w:left w:val="nil"/>
              <w:bottom w:val="single" w:sz="4" w:space="0" w:color="auto"/>
              <w:right w:val="single" w:sz="4" w:space="0" w:color="auto"/>
            </w:tcBorders>
            <w:shd w:val="clear" w:color="000000" w:fill="FFFFFF"/>
            <w:vAlign w:val="center"/>
          </w:tcPr>
          <w:p w14:paraId="0DD5353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76716E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BE13843" w14:textId="77777777">
        <w:trPr>
          <w:trHeight w:val="469"/>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7F2E53F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11</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2F585545"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浙江</w:t>
            </w:r>
          </w:p>
        </w:tc>
        <w:tc>
          <w:tcPr>
            <w:tcW w:w="2766" w:type="dxa"/>
            <w:tcBorders>
              <w:top w:val="nil"/>
              <w:left w:val="nil"/>
              <w:bottom w:val="single" w:sz="4" w:space="0" w:color="auto"/>
              <w:right w:val="single" w:sz="4" w:space="0" w:color="auto"/>
            </w:tcBorders>
            <w:shd w:val="clear" w:color="000000" w:fill="FFFFFF"/>
            <w:vAlign w:val="center"/>
          </w:tcPr>
          <w:p w14:paraId="6ACBFB6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杭州市</w:t>
            </w:r>
          </w:p>
        </w:tc>
        <w:tc>
          <w:tcPr>
            <w:tcW w:w="1414" w:type="dxa"/>
            <w:tcBorders>
              <w:top w:val="nil"/>
              <w:left w:val="nil"/>
              <w:bottom w:val="single" w:sz="4" w:space="0" w:color="auto"/>
              <w:right w:val="single" w:sz="4" w:space="0" w:color="auto"/>
            </w:tcBorders>
            <w:shd w:val="clear" w:color="000000" w:fill="FFFFFF"/>
            <w:vAlign w:val="center"/>
          </w:tcPr>
          <w:p w14:paraId="2E7969C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1134" w:type="dxa"/>
            <w:tcBorders>
              <w:top w:val="nil"/>
              <w:left w:val="nil"/>
              <w:bottom w:val="single" w:sz="4" w:space="0" w:color="auto"/>
              <w:right w:val="single" w:sz="4" w:space="0" w:color="auto"/>
            </w:tcBorders>
            <w:shd w:val="clear" w:color="000000" w:fill="FFFFFF"/>
            <w:vAlign w:val="center"/>
          </w:tcPr>
          <w:p w14:paraId="02DACCF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810" w:type="dxa"/>
            <w:tcBorders>
              <w:top w:val="nil"/>
              <w:left w:val="nil"/>
              <w:bottom w:val="single" w:sz="4" w:space="0" w:color="auto"/>
              <w:right w:val="single" w:sz="4" w:space="0" w:color="auto"/>
            </w:tcBorders>
            <w:shd w:val="clear" w:color="000000" w:fill="FFFFFF"/>
            <w:vAlign w:val="center"/>
          </w:tcPr>
          <w:p w14:paraId="1EF6980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533B63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7D1964E"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6A3840AC"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B15FAA0"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653C946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01724A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490</w:t>
            </w:r>
          </w:p>
        </w:tc>
        <w:tc>
          <w:tcPr>
            <w:tcW w:w="1134" w:type="dxa"/>
            <w:tcBorders>
              <w:top w:val="nil"/>
              <w:left w:val="nil"/>
              <w:bottom w:val="single" w:sz="4" w:space="0" w:color="auto"/>
              <w:right w:val="single" w:sz="4" w:space="0" w:color="auto"/>
            </w:tcBorders>
            <w:shd w:val="clear" w:color="000000" w:fill="FFFFFF"/>
            <w:vAlign w:val="center"/>
          </w:tcPr>
          <w:p w14:paraId="72E66C6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340</w:t>
            </w:r>
          </w:p>
        </w:tc>
        <w:tc>
          <w:tcPr>
            <w:tcW w:w="810" w:type="dxa"/>
            <w:tcBorders>
              <w:top w:val="nil"/>
              <w:left w:val="nil"/>
              <w:bottom w:val="single" w:sz="4" w:space="0" w:color="auto"/>
              <w:right w:val="single" w:sz="4" w:space="0" w:color="auto"/>
            </w:tcBorders>
            <w:shd w:val="clear" w:color="000000" w:fill="FFFFFF"/>
            <w:vAlign w:val="center"/>
          </w:tcPr>
          <w:p w14:paraId="0CD921F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0F9522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10CDCA9" w14:textId="77777777">
        <w:trPr>
          <w:trHeight w:val="480"/>
        </w:trPr>
        <w:tc>
          <w:tcPr>
            <w:tcW w:w="847" w:type="dxa"/>
            <w:tcBorders>
              <w:top w:val="nil"/>
              <w:left w:val="single" w:sz="4" w:space="0" w:color="auto"/>
              <w:bottom w:val="single" w:sz="4" w:space="0" w:color="auto"/>
              <w:right w:val="single" w:sz="4" w:space="0" w:color="auto"/>
            </w:tcBorders>
            <w:shd w:val="clear" w:color="000000" w:fill="FFFFFF"/>
            <w:vAlign w:val="center"/>
          </w:tcPr>
          <w:p w14:paraId="3E801D0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12</w:t>
            </w:r>
          </w:p>
        </w:tc>
        <w:tc>
          <w:tcPr>
            <w:tcW w:w="649" w:type="dxa"/>
            <w:tcBorders>
              <w:top w:val="nil"/>
              <w:left w:val="nil"/>
              <w:bottom w:val="single" w:sz="4" w:space="0" w:color="auto"/>
              <w:right w:val="single" w:sz="4" w:space="0" w:color="auto"/>
            </w:tcBorders>
            <w:shd w:val="clear" w:color="000000" w:fill="FFFFFF"/>
            <w:vAlign w:val="center"/>
          </w:tcPr>
          <w:p w14:paraId="53E59FAE"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宁波</w:t>
            </w:r>
          </w:p>
        </w:tc>
        <w:tc>
          <w:tcPr>
            <w:tcW w:w="2766" w:type="dxa"/>
            <w:tcBorders>
              <w:top w:val="nil"/>
              <w:left w:val="nil"/>
              <w:bottom w:val="single" w:sz="4" w:space="0" w:color="auto"/>
              <w:right w:val="single" w:sz="4" w:space="0" w:color="auto"/>
            </w:tcBorders>
            <w:shd w:val="clear" w:color="000000" w:fill="FFFFFF"/>
            <w:vAlign w:val="center"/>
          </w:tcPr>
          <w:p w14:paraId="2B2BBAC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47A8C1E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3023867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5DE9A0D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6CC921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95870B3" w14:textId="77777777">
        <w:trPr>
          <w:trHeight w:val="469"/>
        </w:trPr>
        <w:tc>
          <w:tcPr>
            <w:tcW w:w="847" w:type="dxa"/>
            <w:tcBorders>
              <w:top w:val="nil"/>
              <w:left w:val="single" w:sz="4" w:space="0" w:color="auto"/>
              <w:bottom w:val="single" w:sz="4" w:space="0" w:color="auto"/>
              <w:right w:val="single" w:sz="4" w:space="0" w:color="auto"/>
            </w:tcBorders>
            <w:shd w:val="clear" w:color="000000" w:fill="FFFFFF"/>
            <w:vAlign w:val="center"/>
          </w:tcPr>
          <w:p w14:paraId="757A1F9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13</w:t>
            </w:r>
          </w:p>
        </w:tc>
        <w:tc>
          <w:tcPr>
            <w:tcW w:w="649" w:type="dxa"/>
            <w:tcBorders>
              <w:top w:val="nil"/>
              <w:left w:val="nil"/>
              <w:bottom w:val="single" w:sz="4" w:space="0" w:color="auto"/>
              <w:right w:val="single" w:sz="4" w:space="0" w:color="auto"/>
            </w:tcBorders>
            <w:shd w:val="clear" w:color="000000" w:fill="FFFFFF"/>
            <w:vAlign w:val="center"/>
          </w:tcPr>
          <w:p w14:paraId="691B3979"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安徽</w:t>
            </w:r>
          </w:p>
        </w:tc>
        <w:tc>
          <w:tcPr>
            <w:tcW w:w="2766" w:type="dxa"/>
            <w:tcBorders>
              <w:top w:val="nil"/>
              <w:left w:val="nil"/>
              <w:bottom w:val="single" w:sz="4" w:space="0" w:color="auto"/>
              <w:right w:val="single" w:sz="4" w:space="0" w:color="auto"/>
            </w:tcBorders>
            <w:shd w:val="clear" w:color="000000" w:fill="FFFFFF"/>
            <w:vAlign w:val="center"/>
          </w:tcPr>
          <w:p w14:paraId="5478D1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全省</w:t>
            </w:r>
          </w:p>
        </w:tc>
        <w:tc>
          <w:tcPr>
            <w:tcW w:w="1414" w:type="dxa"/>
            <w:tcBorders>
              <w:top w:val="nil"/>
              <w:left w:val="nil"/>
              <w:bottom w:val="single" w:sz="4" w:space="0" w:color="auto"/>
              <w:right w:val="single" w:sz="4" w:space="0" w:color="auto"/>
            </w:tcBorders>
            <w:shd w:val="clear" w:color="000000" w:fill="FFFFFF"/>
            <w:vAlign w:val="center"/>
          </w:tcPr>
          <w:p w14:paraId="3A141AE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460</w:t>
            </w:r>
          </w:p>
        </w:tc>
        <w:tc>
          <w:tcPr>
            <w:tcW w:w="1134" w:type="dxa"/>
            <w:tcBorders>
              <w:top w:val="nil"/>
              <w:left w:val="nil"/>
              <w:bottom w:val="single" w:sz="4" w:space="0" w:color="auto"/>
              <w:right w:val="single" w:sz="4" w:space="0" w:color="auto"/>
            </w:tcBorders>
            <w:shd w:val="clear" w:color="000000" w:fill="FFFFFF"/>
            <w:vAlign w:val="center"/>
          </w:tcPr>
          <w:p w14:paraId="3057F8F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39F5E8C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9F0E39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CD8192B" w14:textId="77777777">
        <w:trPr>
          <w:trHeight w:val="469"/>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70E8502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14</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B56D84F"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福建</w:t>
            </w:r>
          </w:p>
        </w:tc>
        <w:tc>
          <w:tcPr>
            <w:tcW w:w="2766" w:type="dxa"/>
            <w:tcBorders>
              <w:top w:val="nil"/>
              <w:left w:val="nil"/>
              <w:bottom w:val="single" w:sz="4" w:space="0" w:color="auto"/>
              <w:right w:val="single" w:sz="4" w:space="0" w:color="auto"/>
            </w:tcBorders>
            <w:shd w:val="clear" w:color="000000" w:fill="FFFFFF"/>
            <w:vAlign w:val="center"/>
          </w:tcPr>
          <w:p w14:paraId="6DB50B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福州市、泉州市、平潭综合实验区</w:t>
            </w:r>
          </w:p>
        </w:tc>
        <w:tc>
          <w:tcPr>
            <w:tcW w:w="1414" w:type="dxa"/>
            <w:tcBorders>
              <w:top w:val="nil"/>
              <w:left w:val="nil"/>
              <w:bottom w:val="single" w:sz="4" w:space="0" w:color="auto"/>
              <w:right w:val="single" w:sz="4" w:space="0" w:color="auto"/>
            </w:tcBorders>
            <w:shd w:val="clear" w:color="000000" w:fill="FFFFFF"/>
            <w:vAlign w:val="center"/>
          </w:tcPr>
          <w:p w14:paraId="5591397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F566D5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71AE482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613B37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5E2D4EF"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094A7106"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7DEA3F6"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344D15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r w:rsidRPr="002976A4">
              <w:rPr>
                <w:rFonts w:ascii="仿宋_GB2312" w:eastAsia="仿宋_GB2312" w:hAnsi="仿宋" w:hint="eastAsia"/>
                <w:kern w:val="0"/>
                <w:sz w:val="28"/>
                <w:szCs w:val="28"/>
              </w:rPr>
              <w:br/>
            </w:r>
          </w:p>
        </w:tc>
        <w:tc>
          <w:tcPr>
            <w:tcW w:w="1414" w:type="dxa"/>
            <w:tcBorders>
              <w:top w:val="nil"/>
              <w:left w:val="nil"/>
              <w:bottom w:val="single" w:sz="4" w:space="0" w:color="auto"/>
              <w:right w:val="single" w:sz="4" w:space="0" w:color="auto"/>
            </w:tcBorders>
            <w:shd w:val="clear" w:color="000000" w:fill="FFFFFF"/>
            <w:vAlign w:val="center"/>
          </w:tcPr>
          <w:p w14:paraId="02208AB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576759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1C89C39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C20803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CD36B15" w14:textId="77777777">
        <w:trPr>
          <w:trHeight w:val="492"/>
        </w:trPr>
        <w:tc>
          <w:tcPr>
            <w:tcW w:w="847" w:type="dxa"/>
            <w:tcBorders>
              <w:top w:val="nil"/>
              <w:left w:val="single" w:sz="4" w:space="0" w:color="auto"/>
              <w:bottom w:val="single" w:sz="4" w:space="0" w:color="auto"/>
              <w:right w:val="single" w:sz="4" w:space="0" w:color="auto"/>
            </w:tcBorders>
            <w:shd w:val="clear" w:color="000000" w:fill="FFFFFF"/>
            <w:vAlign w:val="center"/>
          </w:tcPr>
          <w:p w14:paraId="5A0F957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15</w:t>
            </w:r>
          </w:p>
        </w:tc>
        <w:tc>
          <w:tcPr>
            <w:tcW w:w="649" w:type="dxa"/>
            <w:tcBorders>
              <w:top w:val="nil"/>
              <w:left w:val="nil"/>
              <w:bottom w:val="single" w:sz="4" w:space="0" w:color="auto"/>
              <w:right w:val="single" w:sz="4" w:space="0" w:color="auto"/>
            </w:tcBorders>
            <w:shd w:val="clear" w:color="000000" w:fill="FFFFFF"/>
            <w:vAlign w:val="center"/>
          </w:tcPr>
          <w:p w14:paraId="22E6ACE3"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厦门</w:t>
            </w:r>
          </w:p>
        </w:tc>
        <w:tc>
          <w:tcPr>
            <w:tcW w:w="2766" w:type="dxa"/>
            <w:tcBorders>
              <w:top w:val="nil"/>
              <w:left w:val="nil"/>
              <w:bottom w:val="single" w:sz="4" w:space="0" w:color="auto"/>
              <w:right w:val="single" w:sz="4" w:space="0" w:color="auto"/>
            </w:tcBorders>
            <w:shd w:val="clear" w:color="000000" w:fill="FFFFFF"/>
            <w:vAlign w:val="center"/>
          </w:tcPr>
          <w:p w14:paraId="0683371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72E530C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1134" w:type="dxa"/>
            <w:tcBorders>
              <w:top w:val="nil"/>
              <w:left w:val="nil"/>
              <w:bottom w:val="single" w:sz="4" w:space="0" w:color="auto"/>
              <w:right w:val="single" w:sz="4" w:space="0" w:color="auto"/>
            </w:tcBorders>
            <w:shd w:val="clear" w:color="000000" w:fill="FFFFFF"/>
            <w:vAlign w:val="center"/>
          </w:tcPr>
          <w:p w14:paraId="5D8DA18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810" w:type="dxa"/>
            <w:tcBorders>
              <w:top w:val="nil"/>
              <w:left w:val="nil"/>
              <w:bottom w:val="single" w:sz="4" w:space="0" w:color="auto"/>
              <w:right w:val="single" w:sz="4" w:space="0" w:color="auto"/>
            </w:tcBorders>
            <w:shd w:val="clear" w:color="000000" w:fill="FFFFFF"/>
            <w:vAlign w:val="center"/>
          </w:tcPr>
          <w:p w14:paraId="1D79AFE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05DE2D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3A20C29" w14:textId="77777777">
        <w:trPr>
          <w:trHeight w:val="480"/>
        </w:trPr>
        <w:tc>
          <w:tcPr>
            <w:tcW w:w="847" w:type="dxa"/>
            <w:tcBorders>
              <w:top w:val="nil"/>
              <w:left w:val="single" w:sz="4" w:space="0" w:color="auto"/>
              <w:bottom w:val="single" w:sz="4" w:space="0" w:color="auto"/>
              <w:right w:val="single" w:sz="4" w:space="0" w:color="auto"/>
            </w:tcBorders>
            <w:shd w:val="clear" w:color="000000" w:fill="FFFFFF"/>
            <w:vAlign w:val="center"/>
          </w:tcPr>
          <w:p w14:paraId="25BFC17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16</w:t>
            </w:r>
          </w:p>
        </w:tc>
        <w:tc>
          <w:tcPr>
            <w:tcW w:w="649" w:type="dxa"/>
            <w:tcBorders>
              <w:top w:val="nil"/>
              <w:left w:val="nil"/>
              <w:bottom w:val="single" w:sz="4" w:space="0" w:color="auto"/>
              <w:right w:val="single" w:sz="4" w:space="0" w:color="auto"/>
            </w:tcBorders>
            <w:shd w:val="clear" w:color="000000" w:fill="FFFFFF"/>
            <w:vAlign w:val="center"/>
          </w:tcPr>
          <w:p w14:paraId="486E0551"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江西</w:t>
            </w:r>
          </w:p>
        </w:tc>
        <w:tc>
          <w:tcPr>
            <w:tcW w:w="2766" w:type="dxa"/>
            <w:tcBorders>
              <w:top w:val="nil"/>
              <w:left w:val="nil"/>
              <w:bottom w:val="single" w:sz="4" w:space="0" w:color="auto"/>
              <w:right w:val="single" w:sz="4" w:space="0" w:color="auto"/>
            </w:tcBorders>
            <w:shd w:val="clear" w:color="000000" w:fill="FFFFFF"/>
            <w:vAlign w:val="center"/>
          </w:tcPr>
          <w:p w14:paraId="3FCEBD6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全省</w:t>
            </w:r>
          </w:p>
        </w:tc>
        <w:tc>
          <w:tcPr>
            <w:tcW w:w="1414" w:type="dxa"/>
            <w:tcBorders>
              <w:top w:val="nil"/>
              <w:left w:val="nil"/>
              <w:bottom w:val="single" w:sz="4" w:space="0" w:color="auto"/>
              <w:right w:val="single" w:sz="4" w:space="0" w:color="auto"/>
            </w:tcBorders>
            <w:shd w:val="clear" w:color="000000" w:fill="FFFFFF"/>
            <w:vAlign w:val="center"/>
          </w:tcPr>
          <w:p w14:paraId="7945157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6A55A2D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7255E54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44AC63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F5DA721" w14:textId="77777777">
        <w:trPr>
          <w:trHeight w:val="86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AB949E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17</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5153ED11"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山东</w:t>
            </w:r>
          </w:p>
        </w:tc>
        <w:tc>
          <w:tcPr>
            <w:tcW w:w="2766" w:type="dxa"/>
            <w:tcBorders>
              <w:top w:val="nil"/>
              <w:left w:val="nil"/>
              <w:bottom w:val="single" w:sz="4" w:space="0" w:color="auto"/>
              <w:right w:val="single" w:sz="4" w:space="0" w:color="auto"/>
            </w:tcBorders>
            <w:shd w:val="clear" w:color="000000" w:fill="FFFFFF"/>
            <w:vAlign w:val="center"/>
          </w:tcPr>
          <w:p w14:paraId="1BBA8516"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济南市、淄博市、枣庄市、东营市、烟台</w:t>
            </w:r>
            <w:r w:rsidRPr="002976A4">
              <w:rPr>
                <w:rFonts w:ascii="仿宋_GB2312" w:eastAsia="仿宋_GB2312" w:hAnsi="仿宋" w:hint="eastAsia"/>
                <w:kern w:val="0"/>
                <w:sz w:val="28"/>
                <w:szCs w:val="28"/>
              </w:rPr>
              <w:br/>
            </w:r>
            <w:r w:rsidRPr="002976A4">
              <w:rPr>
                <w:rFonts w:ascii="仿宋_GB2312" w:eastAsia="仿宋_GB2312" w:hAnsi="仿宋" w:cs="宋体" w:hint="eastAsia"/>
                <w:kern w:val="0"/>
                <w:sz w:val="28"/>
                <w:szCs w:val="28"/>
              </w:rPr>
              <w:t>市、潍坊市、济宁市、泰安市、威海市、</w:t>
            </w:r>
            <w:r w:rsidRPr="002976A4">
              <w:rPr>
                <w:rFonts w:ascii="仿宋_GB2312" w:eastAsia="仿宋_GB2312" w:hAnsi="仿宋" w:hint="eastAsia"/>
                <w:kern w:val="0"/>
                <w:sz w:val="28"/>
                <w:szCs w:val="28"/>
              </w:rPr>
              <w:br/>
            </w:r>
            <w:r w:rsidRPr="002976A4">
              <w:rPr>
                <w:rFonts w:ascii="仿宋_GB2312" w:eastAsia="仿宋_GB2312" w:hAnsi="仿宋" w:cs="宋体" w:hint="eastAsia"/>
                <w:kern w:val="0"/>
                <w:sz w:val="28"/>
                <w:szCs w:val="28"/>
              </w:rPr>
              <w:t>日照市</w:t>
            </w:r>
          </w:p>
        </w:tc>
        <w:tc>
          <w:tcPr>
            <w:tcW w:w="1414" w:type="dxa"/>
            <w:tcBorders>
              <w:top w:val="nil"/>
              <w:left w:val="nil"/>
              <w:bottom w:val="single" w:sz="4" w:space="0" w:color="auto"/>
              <w:right w:val="single" w:sz="4" w:space="0" w:color="auto"/>
            </w:tcBorders>
            <w:shd w:val="clear" w:color="000000" w:fill="FFFFFF"/>
            <w:vAlign w:val="center"/>
          </w:tcPr>
          <w:p w14:paraId="5D9063A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074BBC2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7F7E371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814C1D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D762E49"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06E17C27"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13648B82"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348BB9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r w:rsidRPr="002976A4">
              <w:rPr>
                <w:rFonts w:ascii="仿宋_GB2312" w:eastAsia="仿宋_GB2312" w:hAnsi="仿宋" w:hint="eastAsia"/>
                <w:kern w:val="0"/>
                <w:sz w:val="28"/>
                <w:szCs w:val="28"/>
              </w:rPr>
              <w:br/>
            </w:r>
          </w:p>
        </w:tc>
        <w:tc>
          <w:tcPr>
            <w:tcW w:w="1414" w:type="dxa"/>
            <w:tcBorders>
              <w:top w:val="nil"/>
              <w:left w:val="nil"/>
              <w:bottom w:val="single" w:sz="4" w:space="0" w:color="auto"/>
              <w:right w:val="single" w:sz="4" w:space="0" w:color="auto"/>
            </w:tcBorders>
            <w:shd w:val="clear" w:color="000000" w:fill="FFFFFF"/>
            <w:vAlign w:val="center"/>
          </w:tcPr>
          <w:p w14:paraId="68506C2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460</w:t>
            </w:r>
          </w:p>
        </w:tc>
        <w:tc>
          <w:tcPr>
            <w:tcW w:w="1134" w:type="dxa"/>
            <w:tcBorders>
              <w:top w:val="nil"/>
              <w:left w:val="nil"/>
              <w:bottom w:val="single" w:sz="4" w:space="0" w:color="auto"/>
              <w:right w:val="single" w:sz="4" w:space="0" w:color="auto"/>
            </w:tcBorders>
            <w:shd w:val="clear" w:color="000000" w:fill="FFFFFF"/>
            <w:vAlign w:val="center"/>
          </w:tcPr>
          <w:p w14:paraId="705158F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360</w:t>
            </w:r>
          </w:p>
        </w:tc>
        <w:tc>
          <w:tcPr>
            <w:tcW w:w="810" w:type="dxa"/>
            <w:tcBorders>
              <w:top w:val="nil"/>
              <w:left w:val="nil"/>
              <w:bottom w:val="single" w:sz="4" w:space="0" w:color="auto"/>
              <w:right w:val="single" w:sz="4" w:space="0" w:color="auto"/>
            </w:tcBorders>
            <w:shd w:val="clear" w:color="000000" w:fill="FFFFFF"/>
            <w:vAlign w:val="center"/>
          </w:tcPr>
          <w:p w14:paraId="7BCF35A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7492DF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13EE5DE" w14:textId="77777777">
        <w:trPr>
          <w:trHeight w:val="469"/>
        </w:trPr>
        <w:tc>
          <w:tcPr>
            <w:tcW w:w="847" w:type="dxa"/>
            <w:tcBorders>
              <w:top w:val="nil"/>
              <w:left w:val="single" w:sz="4" w:space="0" w:color="auto"/>
              <w:bottom w:val="single" w:sz="4" w:space="0" w:color="auto"/>
              <w:right w:val="single" w:sz="4" w:space="0" w:color="auto"/>
            </w:tcBorders>
            <w:shd w:val="clear" w:color="000000" w:fill="FFFFFF"/>
            <w:vAlign w:val="center"/>
          </w:tcPr>
          <w:p w14:paraId="29DA652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18</w:t>
            </w:r>
          </w:p>
        </w:tc>
        <w:tc>
          <w:tcPr>
            <w:tcW w:w="649" w:type="dxa"/>
            <w:tcBorders>
              <w:top w:val="nil"/>
              <w:left w:val="nil"/>
              <w:bottom w:val="single" w:sz="4" w:space="0" w:color="auto"/>
              <w:right w:val="single" w:sz="4" w:space="0" w:color="auto"/>
            </w:tcBorders>
            <w:shd w:val="clear" w:color="000000" w:fill="FFFFFF"/>
            <w:vAlign w:val="center"/>
          </w:tcPr>
          <w:p w14:paraId="3A67AA0A"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青岛</w:t>
            </w:r>
          </w:p>
        </w:tc>
        <w:tc>
          <w:tcPr>
            <w:tcW w:w="2766" w:type="dxa"/>
            <w:tcBorders>
              <w:top w:val="nil"/>
              <w:left w:val="nil"/>
              <w:bottom w:val="single" w:sz="4" w:space="0" w:color="auto"/>
              <w:right w:val="single" w:sz="4" w:space="0" w:color="auto"/>
            </w:tcBorders>
            <w:shd w:val="clear" w:color="000000" w:fill="FFFFFF"/>
            <w:vAlign w:val="center"/>
          </w:tcPr>
          <w:p w14:paraId="35F31AC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4A57E3C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490</w:t>
            </w:r>
          </w:p>
        </w:tc>
        <w:tc>
          <w:tcPr>
            <w:tcW w:w="1134" w:type="dxa"/>
            <w:tcBorders>
              <w:top w:val="nil"/>
              <w:left w:val="nil"/>
              <w:bottom w:val="single" w:sz="4" w:space="0" w:color="auto"/>
              <w:right w:val="single" w:sz="4" w:space="0" w:color="auto"/>
            </w:tcBorders>
            <w:shd w:val="clear" w:color="000000" w:fill="FFFFFF"/>
            <w:vAlign w:val="center"/>
          </w:tcPr>
          <w:p w14:paraId="28CABAD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046F7B2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3D3D92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161C8BC" w14:textId="77777777">
        <w:trPr>
          <w:trHeight w:val="44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550545A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19</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464EB106"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河南</w:t>
            </w:r>
          </w:p>
        </w:tc>
        <w:tc>
          <w:tcPr>
            <w:tcW w:w="2766" w:type="dxa"/>
            <w:tcBorders>
              <w:top w:val="nil"/>
              <w:left w:val="nil"/>
              <w:bottom w:val="single" w:sz="4" w:space="0" w:color="auto"/>
              <w:right w:val="single" w:sz="4" w:space="0" w:color="auto"/>
            </w:tcBorders>
            <w:shd w:val="clear" w:color="000000" w:fill="FFFFFF"/>
            <w:vAlign w:val="center"/>
          </w:tcPr>
          <w:p w14:paraId="53EA0F5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郑州市</w:t>
            </w:r>
          </w:p>
        </w:tc>
        <w:tc>
          <w:tcPr>
            <w:tcW w:w="1414" w:type="dxa"/>
            <w:tcBorders>
              <w:top w:val="nil"/>
              <w:left w:val="nil"/>
              <w:bottom w:val="single" w:sz="4" w:space="0" w:color="auto"/>
              <w:right w:val="single" w:sz="4" w:space="0" w:color="auto"/>
            </w:tcBorders>
            <w:shd w:val="clear" w:color="000000" w:fill="FFFFFF"/>
            <w:vAlign w:val="center"/>
          </w:tcPr>
          <w:p w14:paraId="555B667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2E77496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31481AF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640073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E767011"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2F5EA286"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C8DBA6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436004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6B66AD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7F2E281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28C45CE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02D21C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304140C" w14:textId="77777777">
        <w:trPr>
          <w:trHeight w:val="45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0B617A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20</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34B6A648"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湖北</w:t>
            </w:r>
          </w:p>
        </w:tc>
        <w:tc>
          <w:tcPr>
            <w:tcW w:w="2766" w:type="dxa"/>
            <w:tcBorders>
              <w:top w:val="nil"/>
              <w:left w:val="nil"/>
              <w:bottom w:val="single" w:sz="4" w:space="0" w:color="auto"/>
              <w:right w:val="single" w:sz="4" w:space="0" w:color="auto"/>
            </w:tcBorders>
            <w:shd w:val="clear" w:color="000000" w:fill="FFFFFF"/>
            <w:vAlign w:val="center"/>
          </w:tcPr>
          <w:p w14:paraId="5E15E39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武汉市</w:t>
            </w:r>
          </w:p>
        </w:tc>
        <w:tc>
          <w:tcPr>
            <w:tcW w:w="1414" w:type="dxa"/>
            <w:tcBorders>
              <w:top w:val="nil"/>
              <w:left w:val="nil"/>
              <w:bottom w:val="single" w:sz="4" w:space="0" w:color="auto"/>
              <w:right w:val="single" w:sz="4" w:space="0" w:color="auto"/>
            </w:tcBorders>
            <w:shd w:val="clear" w:color="000000" w:fill="FFFFFF"/>
            <w:vAlign w:val="center"/>
          </w:tcPr>
          <w:p w14:paraId="08C9AE2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C2A661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19B06A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35AF20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0527F68"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4E81BCA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622EC6D4"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378EAF6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77EBA39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25F0836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810" w:type="dxa"/>
            <w:tcBorders>
              <w:top w:val="nil"/>
              <w:left w:val="nil"/>
              <w:bottom w:val="single" w:sz="4" w:space="0" w:color="auto"/>
              <w:right w:val="single" w:sz="4" w:space="0" w:color="auto"/>
            </w:tcBorders>
            <w:shd w:val="clear" w:color="000000" w:fill="FFFFFF"/>
            <w:vAlign w:val="center"/>
          </w:tcPr>
          <w:p w14:paraId="16EE818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6EAFF5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CE7211F" w14:textId="77777777">
        <w:trPr>
          <w:trHeight w:val="45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7EE613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21</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F1564A9"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湖</w:t>
            </w:r>
            <w:r w:rsidRPr="002976A4">
              <w:rPr>
                <w:rFonts w:ascii="仿宋_GB2312" w:eastAsia="仿宋_GB2312" w:hAnsi="仿宋" w:cs="宋体" w:hint="eastAsia"/>
                <w:b/>
                <w:bCs/>
                <w:kern w:val="0"/>
                <w:sz w:val="28"/>
                <w:szCs w:val="28"/>
              </w:rPr>
              <w:lastRenderedPageBreak/>
              <w:t>南</w:t>
            </w:r>
          </w:p>
        </w:tc>
        <w:tc>
          <w:tcPr>
            <w:tcW w:w="2766" w:type="dxa"/>
            <w:tcBorders>
              <w:top w:val="nil"/>
              <w:left w:val="nil"/>
              <w:bottom w:val="single" w:sz="4" w:space="0" w:color="auto"/>
              <w:right w:val="single" w:sz="4" w:space="0" w:color="auto"/>
            </w:tcBorders>
            <w:shd w:val="clear" w:color="000000" w:fill="FFFFFF"/>
            <w:vAlign w:val="center"/>
          </w:tcPr>
          <w:p w14:paraId="12C378C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长沙市</w:t>
            </w:r>
          </w:p>
        </w:tc>
        <w:tc>
          <w:tcPr>
            <w:tcW w:w="1414" w:type="dxa"/>
            <w:tcBorders>
              <w:top w:val="nil"/>
              <w:left w:val="nil"/>
              <w:bottom w:val="single" w:sz="4" w:space="0" w:color="auto"/>
              <w:right w:val="single" w:sz="4" w:space="0" w:color="auto"/>
            </w:tcBorders>
            <w:shd w:val="clear" w:color="000000" w:fill="FFFFFF"/>
            <w:vAlign w:val="center"/>
          </w:tcPr>
          <w:p w14:paraId="6FFCDB1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526D935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50BA3AD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370E3F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C5A651D" w14:textId="77777777">
        <w:trPr>
          <w:trHeight w:val="480"/>
        </w:trPr>
        <w:tc>
          <w:tcPr>
            <w:tcW w:w="847" w:type="dxa"/>
            <w:vMerge/>
            <w:tcBorders>
              <w:top w:val="nil"/>
              <w:left w:val="single" w:sz="4" w:space="0" w:color="auto"/>
              <w:bottom w:val="single" w:sz="4" w:space="0" w:color="auto"/>
              <w:right w:val="single" w:sz="4" w:space="0" w:color="auto"/>
            </w:tcBorders>
            <w:vAlign w:val="center"/>
          </w:tcPr>
          <w:p w14:paraId="79EE95A6"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0EFF704"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20E43C1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EE1AD1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62BB60A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4977607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3BBF2B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688EC49" w14:textId="77777777">
        <w:trPr>
          <w:trHeight w:val="649"/>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2E5EA3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22</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9563FC8"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广东</w:t>
            </w:r>
          </w:p>
        </w:tc>
        <w:tc>
          <w:tcPr>
            <w:tcW w:w="2766" w:type="dxa"/>
            <w:tcBorders>
              <w:top w:val="nil"/>
              <w:left w:val="nil"/>
              <w:bottom w:val="single" w:sz="4" w:space="0" w:color="auto"/>
              <w:right w:val="single" w:sz="4" w:space="0" w:color="auto"/>
            </w:tcBorders>
            <w:shd w:val="clear" w:color="000000" w:fill="FFFFFF"/>
            <w:vAlign w:val="center"/>
          </w:tcPr>
          <w:p w14:paraId="1CD9974D"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广州市、珠海市、佛山市、东莞市、中山市、江门市</w:t>
            </w:r>
          </w:p>
        </w:tc>
        <w:tc>
          <w:tcPr>
            <w:tcW w:w="1414" w:type="dxa"/>
            <w:tcBorders>
              <w:top w:val="nil"/>
              <w:left w:val="nil"/>
              <w:bottom w:val="single" w:sz="4" w:space="0" w:color="auto"/>
              <w:right w:val="single" w:sz="4" w:space="0" w:color="auto"/>
            </w:tcBorders>
            <w:shd w:val="clear" w:color="000000" w:fill="FFFFFF"/>
            <w:vAlign w:val="center"/>
          </w:tcPr>
          <w:p w14:paraId="628E2EE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550</w:t>
            </w:r>
          </w:p>
        </w:tc>
        <w:tc>
          <w:tcPr>
            <w:tcW w:w="1134" w:type="dxa"/>
            <w:tcBorders>
              <w:top w:val="nil"/>
              <w:left w:val="nil"/>
              <w:bottom w:val="single" w:sz="4" w:space="0" w:color="auto"/>
              <w:right w:val="single" w:sz="4" w:space="0" w:color="auto"/>
            </w:tcBorders>
            <w:shd w:val="clear" w:color="000000" w:fill="FFFFFF"/>
            <w:vAlign w:val="center"/>
          </w:tcPr>
          <w:p w14:paraId="03AB1EA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810" w:type="dxa"/>
            <w:tcBorders>
              <w:top w:val="nil"/>
              <w:left w:val="nil"/>
              <w:bottom w:val="single" w:sz="4" w:space="0" w:color="auto"/>
              <w:right w:val="single" w:sz="4" w:space="0" w:color="auto"/>
            </w:tcBorders>
            <w:shd w:val="clear" w:color="000000" w:fill="FFFFFF"/>
            <w:vAlign w:val="center"/>
          </w:tcPr>
          <w:p w14:paraId="56C3BD5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E448AA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514B168"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1DDD7367"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3A109D0"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640250C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47E1781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530</w:t>
            </w:r>
          </w:p>
        </w:tc>
        <w:tc>
          <w:tcPr>
            <w:tcW w:w="1134" w:type="dxa"/>
            <w:tcBorders>
              <w:top w:val="nil"/>
              <w:left w:val="nil"/>
              <w:bottom w:val="single" w:sz="4" w:space="0" w:color="auto"/>
              <w:right w:val="single" w:sz="4" w:space="0" w:color="auto"/>
            </w:tcBorders>
            <w:shd w:val="clear" w:color="000000" w:fill="FFFFFF"/>
            <w:vAlign w:val="center"/>
          </w:tcPr>
          <w:p w14:paraId="2FC92B7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420</w:t>
            </w:r>
          </w:p>
        </w:tc>
        <w:tc>
          <w:tcPr>
            <w:tcW w:w="810" w:type="dxa"/>
            <w:tcBorders>
              <w:top w:val="nil"/>
              <w:left w:val="nil"/>
              <w:bottom w:val="single" w:sz="4" w:space="0" w:color="auto"/>
              <w:right w:val="single" w:sz="4" w:space="0" w:color="auto"/>
            </w:tcBorders>
            <w:shd w:val="clear" w:color="000000" w:fill="FFFFFF"/>
            <w:vAlign w:val="center"/>
          </w:tcPr>
          <w:p w14:paraId="5394C8D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DEA002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40B394C" w14:textId="77777777">
        <w:trPr>
          <w:trHeight w:val="443"/>
        </w:trPr>
        <w:tc>
          <w:tcPr>
            <w:tcW w:w="847" w:type="dxa"/>
            <w:tcBorders>
              <w:top w:val="nil"/>
              <w:left w:val="single" w:sz="4" w:space="0" w:color="auto"/>
              <w:bottom w:val="single" w:sz="4" w:space="0" w:color="auto"/>
              <w:right w:val="single" w:sz="4" w:space="0" w:color="auto"/>
            </w:tcBorders>
            <w:shd w:val="clear" w:color="000000" w:fill="FFFFFF"/>
            <w:vAlign w:val="center"/>
          </w:tcPr>
          <w:p w14:paraId="65E6C96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23</w:t>
            </w:r>
          </w:p>
        </w:tc>
        <w:tc>
          <w:tcPr>
            <w:tcW w:w="649" w:type="dxa"/>
            <w:tcBorders>
              <w:top w:val="nil"/>
              <w:left w:val="nil"/>
              <w:bottom w:val="single" w:sz="4" w:space="0" w:color="auto"/>
              <w:right w:val="single" w:sz="4" w:space="0" w:color="auto"/>
            </w:tcBorders>
            <w:shd w:val="clear" w:color="000000" w:fill="FFFFFF"/>
            <w:vAlign w:val="center"/>
          </w:tcPr>
          <w:p w14:paraId="61CA7B51"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深圳</w:t>
            </w:r>
          </w:p>
        </w:tc>
        <w:tc>
          <w:tcPr>
            <w:tcW w:w="2766" w:type="dxa"/>
            <w:tcBorders>
              <w:top w:val="nil"/>
              <w:left w:val="nil"/>
              <w:bottom w:val="single" w:sz="4" w:space="0" w:color="auto"/>
              <w:right w:val="single" w:sz="4" w:space="0" w:color="auto"/>
            </w:tcBorders>
            <w:shd w:val="clear" w:color="000000" w:fill="FFFFFF"/>
            <w:vAlign w:val="center"/>
          </w:tcPr>
          <w:p w14:paraId="2FE9C40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全市</w:t>
            </w:r>
          </w:p>
        </w:tc>
        <w:tc>
          <w:tcPr>
            <w:tcW w:w="1414" w:type="dxa"/>
            <w:tcBorders>
              <w:top w:val="nil"/>
              <w:left w:val="nil"/>
              <w:bottom w:val="single" w:sz="4" w:space="0" w:color="auto"/>
              <w:right w:val="single" w:sz="4" w:space="0" w:color="auto"/>
            </w:tcBorders>
            <w:shd w:val="clear" w:color="000000" w:fill="FFFFFF"/>
            <w:vAlign w:val="center"/>
          </w:tcPr>
          <w:p w14:paraId="3611B56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550</w:t>
            </w:r>
          </w:p>
        </w:tc>
        <w:tc>
          <w:tcPr>
            <w:tcW w:w="1134" w:type="dxa"/>
            <w:tcBorders>
              <w:top w:val="nil"/>
              <w:left w:val="nil"/>
              <w:bottom w:val="single" w:sz="4" w:space="0" w:color="auto"/>
              <w:right w:val="single" w:sz="4" w:space="0" w:color="auto"/>
            </w:tcBorders>
            <w:shd w:val="clear" w:color="000000" w:fill="FFFFFF"/>
            <w:vAlign w:val="center"/>
          </w:tcPr>
          <w:p w14:paraId="6068219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810" w:type="dxa"/>
            <w:tcBorders>
              <w:top w:val="nil"/>
              <w:left w:val="nil"/>
              <w:bottom w:val="single" w:sz="4" w:space="0" w:color="auto"/>
              <w:right w:val="single" w:sz="4" w:space="0" w:color="auto"/>
            </w:tcBorders>
            <w:shd w:val="clear" w:color="000000" w:fill="FFFFFF"/>
            <w:vAlign w:val="center"/>
          </w:tcPr>
          <w:p w14:paraId="15DE093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213FE3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62EFA44" w14:textId="77777777">
        <w:trPr>
          <w:trHeight w:val="45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DA20BD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24</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5CAD829C"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广西</w:t>
            </w:r>
          </w:p>
        </w:tc>
        <w:tc>
          <w:tcPr>
            <w:tcW w:w="2766" w:type="dxa"/>
            <w:tcBorders>
              <w:top w:val="nil"/>
              <w:left w:val="nil"/>
              <w:bottom w:val="single" w:sz="4" w:space="0" w:color="auto"/>
              <w:right w:val="single" w:sz="4" w:space="0" w:color="auto"/>
            </w:tcBorders>
            <w:shd w:val="clear" w:color="000000" w:fill="FFFFFF"/>
            <w:vAlign w:val="center"/>
          </w:tcPr>
          <w:p w14:paraId="0778816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南宁市</w:t>
            </w:r>
          </w:p>
        </w:tc>
        <w:tc>
          <w:tcPr>
            <w:tcW w:w="1414" w:type="dxa"/>
            <w:tcBorders>
              <w:top w:val="nil"/>
              <w:left w:val="nil"/>
              <w:bottom w:val="single" w:sz="4" w:space="0" w:color="auto"/>
              <w:right w:val="single" w:sz="4" w:space="0" w:color="auto"/>
            </w:tcBorders>
            <w:shd w:val="clear" w:color="000000" w:fill="FFFFFF"/>
            <w:vAlign w:val="center"/>
          </w:tcPr>
          <w:p w14:paraId="3509010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3578E3E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79CCBD0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E7CD61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DA76E1C" w14:textId="77777777">
        <w:trPr>
          <w:trHeight w:val="540"/>
        </w:trPr>
        <w:tc>
          <w:tcPr>
            <w:tcW w:w="847" w:type="dxa"/>
            <w:vMerge/>
            <w:tcBorders>
              <w:top w:val="nil"/>
              <w:left w:val="single" w:sz="4" w:space="0" w:color="auto"/>
              <w:bottom w:val="single" w:sz="4" w:space="0" w:color="auto"/>
              <w:right w:val="single" w:sz="4" w:space="0" w:color="auto"/>
            </w:tcBorders>
            <w:vAlign w:val="center"/>
          </w:tcPr>
          <w:p w14:paraId="6343D37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3C14C1D1"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35C483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064C39C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35517D8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1249960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C0CAF2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034E6D2" w14:textId="77777777">
        <w:trPr>
          <w:trHeight w:val="68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1B38224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25</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5388E72C"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海南</w:t>
            </w:r>
          </w:p>
        </w:tc>
        <w:tc>
          <w:tcPr>
            <w:tcW w:w="2766" w:type="dxa"/>
            <w:vMerge w:val="restart"/>
            <w:tcBorders>
              <w:top w:val="nil"/>
              <w:left w:val="single" w:sz="4" w:space="0" w:color="auto"/>
              <w:bottom w:val="single" w:sz="4" w:space="0" w:color="auto"/>
              <w:right w:val="single" w:sz="4" w:space="0" w:color="auto"/>
            </w:tcBorders>
            <w:shd w:val="clear" w:color="000000" w:fill="FFFFFF"/>
            <w:vAlign w:val="center"/>
          </w:tcPr>
          <w:p w14:paraId="46195ED9"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海口市、三沙市、儋州市、五指山市、文昌市、琼海市、万宁市、东方市、定安县、屯昌县、澄迈县、临高县、白沙县、昌江县、乐东县、陵水县、保亭县、琼中县、洋浦开发区</w:t>
            </w:r>
          </w:p>
        </w:tc>
        <w:tc>
          <w:tcPr>
            <w:tcW w:w="1414" w:type="dxa"/>
            <w:vMerge w:val="restart"/>
            <w:tcBorders>
              <w:top w:val="nil"/>
              <w:left w:val="single" w:sz="4" w:space="0" w:color="auto"/>
              <w:bottom w:val="single" w:sz="4" w:space="0" w:color="auto"/>
              <w:right w:val="single" w:sz="4" w:space="0" w:color="auto"/>
            </w:tcBorders>
            <w:shd w:val="clear" w:color="000000" w:fill="FFFFFF"/>
            <w:vAlign w:val="center"/>
          </w:tcPr>
          <w:p w14:paraId="565878D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14:paraId="1B20609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426593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E38B2E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888C2A2" w14:textId="77777777">
        <w:trPr>
          <w:trHeight w:val="683"/>
        </w:trPr>
        <w:tc>
          <w:tcPr>
            <w:tcW w:w="847" w:type="dxa"/>
            <w:vMerge/>
            <w:tcBorders>
              <w:top w:val="nil"/>
              <w:left w:val="single" w:sz="4" w:space="0" w:color="auto"/>
              <w:bottom w:val="single" w:sz="4" w:space="0" w:color="auto"/>
              <w:right w:val="single" w:sz="4" w:space="0" w:color="auto"/>
            </w:tcBorders>
            <w:vAlign w:val="center"/>
          </w:tcPr>
          <w:p w14:paraId="7887CD05"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CD124A4" w14:textId="77777777" w:rsidR="00C772EB" w:rsidRPr="002976A4" w:rsidRDefault="00C772EB">
            <w:pPr>
              <w:widowControl/>
              <w:jc w:val="left"/>
              <w:rPr>
                <w:rFonts w:ascii="仿宋_GB2312" w:eastAsia="仿宋_GB2312" w:hAnsi="仿宋"/>
                <w:b/>
                <w:bCs/>
                <w:kern w:val="0"/>
                <w:sz w:val="28"/>
                <w:szCs w:val="28"/>
              </w:rPr>
            </w:pPr>
          </w:p>
        </w:tc>
        <w:tc>
          <w:tcPr>
            <w:tcW w:w="2766" w:type="dxa"/>
            <w:vMerge/>
            <w:tcBorders>
              <w:top w:val="nil"/>
              <w:left w:val="single" w:sz="4" w:space="0" w:color="auto"/>
              <w:bottom w:val="single" w:sz="4" w:space="0" w:color="auto"/>
              <w:right w:val="single" w:sz="4" w:space="0" w:color="auto"/>
            </w:tcBorders>
            <w:vAlign w:val="center"/>
          </w:tcPr>
          <w:p w14:paraId="4E7769BD" w14:textId="77777777" w:rsidR="00C772EB" w:rsidRPr="002976A4" w:rsidRDefault="00C772EB">
            <w:pPr>
              <w:widowControl/>
              <w:jc w:val="left"/>
              <w:rPr>
                <w:rFonts w:ascii="仿宋_GB2312" w:eastAsia="仿宋_GB2312" w:hAnsi="仿宋"/>
                <w:kern w:val="0"/>
                <w:sz w:val="28"/>
                <w:szCs w:val="28"/>
              </w:rPr>
            </w:pPr>
          </w:p>
        </w:tc>
        <w:tc>
          <w:tcPr>
            <w:tcW w:w="1414" w:type="dxa"/>
            <w:vMerge/>
            <w:tcBorders>
              <w:top w:val="nil"/>
              <w:left w:val="single" w:sz="4" w:space="0" w:color="auto"/>
              <w:bottom w:val="single" w:sz="4" w:space="0" w:color="auto"/>
              <w:right w:val="single" w:sz="4" w:space="0" w:color="auto"/>
            </w:tcBorders>
            <w:vAlign w:val="center"/>
          </w:tcPr>
          <w:p w14:paraId="56206069" w14:textId="77777777" w:rsidR="00C772EB" w:rsidRPr="002976A4" w:rsidRDefault="00C772EB">
            <w:pPr>
              <w:widowControl/>
              <w:jc w:val="left"/>
              <w:rPr>
                <w:rFonts w:ascii="仿宋_GB2312" w:eastAsia="仿宋_GB2312" w:hAnsi="仿宋"/>
                <w:kern w:val="0"/>
                <w:sz w:val="28"/>
                <w:szCs w:val="28"/>
              </w:rPr>
            </w:pPr>
          </w:p>
        </w:tc>
        <w:tc>
          <w:tcPr>
            <w:tcW w:w="1134" w:type="dxa"/>
            <w:vMerge/>
            <w:tcBorders>
              <w:top w:val="nil"/>
              <w:left w:val="single" w:sz="4" w:space="0" w:color="auto"/>
              <w:bottom w:val="single" w:sz="4" w:space="0" w:color="auto"/>
              <w:right w:val="single" w:sz="4" w:space="0" w:color="auto"/>
            </w:tcBorders>
            <w:vAlign w:val="center"/>
          </w:tcPr>
          <w:p w14:paraId="331F7370" w14:textId="77777777" w:rsidR="00C772EB" w:rsidRPr="002976A4" w:rsidRDefault="00C772EB">
            <w:pPr>
              <w:widowControl/>
              <w:jc w:val="left"/>
              <w:rPr>
                <w:rFonts w:ascii="仿宋_GB2312" w:eastAsia="仿宋_GB2312" w:hAnsi="仿宋"/>
                <w:kern w:val="0"/>
                <w:sz w:val="28"/>
                <w:szCs w:val="28"/>
              </w:rPr>
            </w:pPr>
          </w:p>
        </w:tc>
        <w:tc>
          <w:tcPr>
            <w:tcW w:w="810" w:type="dxa"/>
            <w:tcBorders>
              <w:top w:val="nil"/>
              <w:left w:val="nil"/>
              <w:bottom w:val="single" w:sz="4" w:space="0" w:color="auto"/>
              <w:right w:val="single" w:sz="4" w:space="0" w:color="auto"/>
            </w:tcBorders>
            <w:shd w:val="clear" w:color="000000" w:fill="FFFFFF"/>
            <w:vAlign w:val="center"/>
          </w:tcPr>
          <w:p w14:paraId="589C5A9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14D2B7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6E2330A"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019F6AE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BD467F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EA604C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三亚市</w:t>
            </w:r>
          </w:p>
        </w:tc>
        <w:tc>
          <w:tcPr>
            <w:tcW w:w="1414" w:type="dxa"/>
            <w:tcBorders>
              <w:top w:val="nil"/>
              <w:left w:val="nil"/>
              <w:bottom w:val="single" w:sz="4" w:space="0" w:color="auto"/>
              <w:right w:val="single" w:sz="4" w:space="0" w:color="auto"/>
            </w:tcBorders>
            <w:shd w:val="clear" w:color="000000" w:fill="FFFFFF"/>
            <w:vAlign w:val="center"/>
          </w:tcPr>
          <w:p w14:paraId="4211316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600</w:t>
            </w:r>
          </w:p>
        </w:tc>
        <w:tc>
          <w:tcPr>
            <w:tcW w:w="1134" w:type="dxa"/>
            <w:tcBorders>
              <w:top w:val="nil"/>
              <w:left w:val="nil"/>
              <w:bottom w:val="single" w:sz="4" w:space="0" w:color="auto"/>
              <w:right w:val="single" w:sz="4" w:space="0" w:color="auto"/>
            </w:tcBorders>
            <w:shd w:val="clear" w:color="000000" w:fill="FFFFFF"/>
            <w:vAlign w:val="center"/>
          </w:tcPr>
          <w:p w14:paraId="28A1662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810" w:type="dxa"/>
            <w:tcBorders>
              <w:top w:val="nil"/>
              <w:left w:val="nil"/>
              <w:bottom w:val="single" w:sz="4" w:space="0" w:color="auto"/>
              <w:right w:val="single" w:sz="4" w:space="0" w:color="auto"/>
            </w:tcBorders>
            <w:shd w:val="clear" w:color="000000" w:fill="FFFFFF"/>
            <w:vAlign w:val="center"/>
          </w:tcPr>
          <w:p w14:paraId="52D7E9C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030B02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A88ED19" w14:textId="77777777">
        <w:trPr>
          <w:trHeight w:val="480"/>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4ECCD7E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26</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2384A260"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重庆</w:t>
            </w:r>
          </w:p>
        </w:tc>
        <w:tc>
          <w:tcPr>
            <w:tcW w:w="2766" w:type="dxa"/>
            <w:tcBorders>
              <w:top w:val="nil"/>
              <w:left w:val="nil"/>
              <w:bottom w:val="single" w:sz="4" w:space="0" w:color="auto"/>
              <w:right w:val="single" w:sz="4" w:space="0" w:color="auto"/>
            </w:tcBorders>
            <w:shd w:val="clear" w:color="000000" w:fill="FFFFFF"/>
            <w:vAlign w:val="center"/>
          </w:tcPr>
          <w:p w14:paraId="3255F95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 xml:space="preserve"> 9个中心城区、北部新区</w:t>
            </w:r>
          </w:p>
        </w:tc>
        <w:tc>
          <w:tcPr>
            <w:tcW w:w="1414" w:type="dxa"/>
            <w:tcBorders>
              <w:top w:val="nil"/>
              <w:left w:val="nil"/>
              <w:bottom w:val="single" w:sz="4" w:space="0" w:color="auto"/>
              <w:right w:val="single" w:sz="4" w:space="0" w:color="auto"/>
            </w:tcBorders>
            <w:shd w:val="clear" w:color="000000" w:fill="FFFFFF"/>
            <w:vAlign w:val="center"/>
          </w:tcPr>
          <w:p w14:paraId="274B6ED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13E8586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370</w:t>
            </w:r>
          </w:p>
        </w:tc>
        <w:tc>
          <w:tcPr>
            <w:tcW w:w="810" w:type="dxa"/>
            <w:tcBorders>
              <w:top w:val="nil"/>
              <w:left w:val="nil"/>
              <w:bottom w:val="single" w:sz="4" w:space="0" w:color="auto"/>
              <w:right w:val="single" w:sz="4" w:space="0" w:color="auto"/>
            </w:tcBorders>
            <w:shd w:val="clear" w:color="000000" w:fill="FFFFFF"/>
            <w:vAlign w:val="center"/>
          </w:tcPr>
          <w:p w14:paraId="5394D5B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FD6B27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A8421F2"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31FCB392"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4681B990"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9B894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392FF9A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008A06A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4A2D7C2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E017F7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D47F662" w14:textId="77777777">
        <w:trPr>
          <w:trHeight w:val="469"/>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2A17045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lastRenderedPageBreak/>
              <w:t>27</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500EB674"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四川</w:t>
            </w:r>
          </w:p>
        </w:tc>
        <w:tc>
          <w:tcPr>
            <w:tcW w:w="2766" w:type="dxa"/>
            <w:tcBorders>
              <w:top w:val="nil"/>
              <w:left w:val="nil"/>
              <w:bottom w:val="single" w:sz="4" w:space="0" w:color="auto"/>
              <w:right w:val="single" w:sz="4" w:space="0" w:color="auto"/>
            </w:tcBorders>
            <w:shd w:val="clear" w:color="000000" w:fill="FFFFFF"/>
            <w:vAlign w:val="center"/>
          </w:tcPr>
          <w:p w14:paraId="5F7A5E1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成都市</w:t>
            </w:r>
          </w:p>
        </w:tc>
        <w:tc>
          <w:tcPr>
            <w:tcW w:w="1414" w:type="dxa"/>
            <w:tcBorders>
              <w:top w:val="nil"/>
              <w:left w:val="nil"/>
              <w:bottom w:val="single" w:sz="4" w:space="0" w:color="auto"/>
              <w:right w:val="single" w:sz="4" w:space="0" w:color="auto"/>
            </w:tcBorders>
            <w:shd w:val="clear" w:color="000000" w:fill="FFFFFF"/>
            <w:vAlign w:val="center"/>
          </w:tcPr>
          <w:p w14:paraId="7478DCB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5BB941E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370</w:t>
            </w:r>
          </w:p>
        </w:tc>
        <w:tc>
          <w:tcPr>
            <w:tcW w:w="810" w:type="dxa"/>
            <w:tcBorders>
              <w:top w:val="nil"/>
              <w:left w:val="nil"/>
              <w:bottom w:val="single" w:sz="4" w:space="0" w:color="auto"/>
              <w:right w:val="single" w:sz="4" w:space="0" w:color="auto"/>
            </w:tcBorders>
            <w:shd w:val="clear" w:color="000000" w:fill="FFFFFF"/>
            <w:vAlign w:val="center"/>
          </w:tcPr>
          <w:p w14:paraId="6D2350A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EDA06E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A33A8DB"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1CC3CA12"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1E2BDE6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4008C7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阿坝州、甘孜州</w:t>
            </w:r>
          </w:p>
        </w:tc>
        <w:tc>
          <w:tcPr>
            <w:tcW w:w="1414" w:type="dxa"/>
            <w:tcBorders>
              <w:top w:val="nil"/>
              <w:left w:val="nil"/>
              <w:bottom w:val="single" w:sz="4" w:space="0" w:color="auto"/>
              <w:right w:val="single" w:sz="4" w:space="0" w:color="auto"/>
            </w:tcBorders>
            <w:shd w:val="clear" w:color="000000" w:fill="FFFFFF"/>
            <w:vAlign w:val="center"/>
          </w:tcPr>
          <w:p w14:paraId="7419395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06B8F04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7FE7C15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8F2159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83EF7B5" w14:textId="77777777">
        <w:trPr>
          <w:trHeight w:val="492"/>
        </w:trPr>
        <w:tc>
          <w:tcPr>
            <w:tcW w:w="847" w:type="dxa"/>
            <w:vMerge/>
            <w:tcBorders>
              <w:top w:val="nil"/>
              <w:left w:val="single" w:sz="4" w:space="0" w:color="auto"/>
              <w:bottom w:val="single" w:sz="4" w:space="0" w:color="auto"/>
              <w:right w:val="single" w:sz="4" w:space="0" w:color="auto"/>
            </w:tcBorders>
            <w:vAlign w:val="center"/>
          </w:tcPr>
          <w:p w14:paraId="2AE1D9C3"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356BDF96"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66D5DD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绵阳市、乐山市、雅安市</w:t>
            </w:r>
          </w:p>
        </w:tc>
        <w:tc>
          <w:tcPr>
            <w:tcW w:w="1414" w:type="dxa"/>
            <w:tcBorders>
              <w:top w:val="nil"/>
              <w:left w:val="nil"/>
              <w:bottom w:val="single" w:sz="4" w:space="0" w:color="auto"/>
              <w:right w:val="single" w:sz="4" w:space="0" w:color="auto"/>
            </w:tcBorders>
            <w:shd w:val="clear" w:color="000000" w:fill="FFFFFF"/>
            <w:vAlign w:val="center"/>
          </w:tcPr>
          <w:p w14:paraId="2CB63E4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6680DC1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810" w:type="dxa"/>
            <w:tcBorders>
              <w:top w:val="nil"/>
              <w:left w:val="nil"/>
              <w:bottom w:val="single" w:sz="4" w:space="0" w:color="auto"/>
              <w:right w:val="single" w:sz="4" w:space="0" w:color="auto"/>
            </w:tcBorders>
            <w:shd w:val="clear" w:color="000000" w:fill="FFFFFF"/>
            <w:vAlign w:val="center"/>
          </w:tcPr>
          <w:p w14:paraId="788899E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B84FF3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3D0F8F4"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12B1ACBB"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453C2A78"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303621B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宜宾市</w:t>
            </w:r>
          </w:p>
        </w:tc>
        <w:tc>
          <w:tcPr>
            <w:tcW w:w="1414" w:type="dxa"/>
            <w:tcBorders>
              <w:top w:val="nil"/>
              <w:left w:val="nil"/>
              <w:bottom w:val="single" w:sz="4" w:space="0" w:color="auto"/>
              <w:right w:val="single" w:sz="4" w:space="0" w:color="auto"/>
            </w:tcBorders>
            <w:shd w:val="clear" w:color="000000" w:fill="FFFFFF"/>
            <w:vAlign w:val="center"/>
          </w:tcPr>
          <w:p w14:paraId="27B79D4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4A19910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51DE548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95E5AD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6B115DE"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52EB573F"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97EE4FA"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423238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凉山州</w:t>
            </w:r>
          </w:p>
        </w:tc>
        <w:tc>
          <w:tcPr>
            <w:tcW w:w="1414" w:type="dxa"/>
            <w:tcBorders>
              <w:top w:val="nil"/>
              <w:left w:val="nil"/>
              <w:bottom w:val="single" w:sz="4" w:space="0" w:color="auto"/>
              <w:right w:val="single" w:sz="4" w:space="0" w:color="auto"/>
            </w:tcBorders>
            <w:shd w:val="clear" w:color="000000" w:fill="FFFFFF"/>
            <w:vAlign w:val="center"/>
          </w:tcPr>
          <w:p w14:paraId="53171B0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3873E63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515347D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2F89D2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BFDB617" w14:textId="77777777">
        <w:trPr>
          <w:trHeight w:val="492"/>
        </w:trPr>
        <w:tc>
          <w:tcPr>
            <w:tcW w:w="847" w:type="dxa"/>
            <w:vMerge/>
            <w:tcBorders>
              <w:top w:val="nil"/>
              <w:left w:val="single" w:sz="4" w:space="0" w:color="auto"/>
              <w:bottom w:val="single" w:sz="4" w:space="0" w:color="auto"/>
              <w:right w:val="single" w:sz="4" w:space="0" w:color="auto"/>
            </w:tcBorders>
            <w:vAlign w:val="center"/>
          </w:tcPr>
          <w:p w14:paraId="22A0AA70"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8B74B6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AD56C0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德阳市、遂宁市、巴中市</w:t>
            </w:r>
          </w:p>
        </w:tc>
        <w:tc>
          <w:tcPr>
            <w:tcW w:w="1414" w:type="dxa"/>
            <w:tcBorders>
              <w:top w:val="nil"/>
              <w:left w:val="nil"/>
              <w:bottom w:val="single" w:sz="4" w:space="0" w:color="auto"/>
              <w:right w:val="single" w:sz="4" w:space="0" w:color="auto"/>
            </w:tcBorders>
            <w:shd w:val="clear" w:color="000000" w:fill="FFFFFF"/>
            <w:vAlign w:val="center"/>
          </w:tcPr>
          <w:p w14:paraId="689E947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26B3B67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310</w:t>
            </w:r>
          </w:p>
        </w:tc>
        <w:tc>
          <w:tcPr>
            <w:tcW w:w="810" w:type="dxa"/>
            <w:tcBorders>
              <w:top w:val="nil"/>
              <w:left w:val="nil"/>
              <w:bottom w:val="single" w:sz="4" w:space="0" w:color="auto"/>
              <w:right w:val="single" w:sz="4" w:space="0" w:color="auto"/>
            </w:tcBorders>
            <w:shd w:val="clear" w:color="000000" w:fill="FFFFFF"/>
            <w:vAlign w:val="center"/>
          </w:tcPr>
          <w:p w14:paraId="576B9D0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674701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2E70A2C"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5F3F7AFA"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15DB4D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22F07FA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7F5D8BF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42D0922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5684886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572099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A453C44" w14:textId="77777777">
        <w:trPr>
          <w:trHeight w:val="480"/>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247E20C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28</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5BCA0F4"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贵州</w:t>
            </w:r>
          </w:p>
        </w:tc>
        <w:tc>
          <w:tcPr>
            <w:tcW w:w="2766" w:type="dxa"/>
            <w:tcBorders>
              <w:top w:val="nil"/>
              <w:left w:val="nil"/>
              <w:bottom w:val="single" w:sz="4" w:space="0" w:color="auto"/>
              <w:right w:val="single" w:sz="4" w:space="0" w:color="auto"/>
            </w:tcBorders>
            <w:shd w:val="clear" w:color="000000" w:fill="FFFFFF"/>
            <w:vAlign w:val="center"/>
          </w:tcPr>
          <w:p w14:paraId="007773A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贵阳市</w:t>
            </w:r>
          </w:p>
        </w:tc>
        <w:tc>
          <w:tcPr>
            <w:tcW w:w="1414" w:type="dxa"/>
            <w:tcBorders>
              <w:top w:val="nil"/>
              <w:left w:val="nil"/>
              <w:bottom w:val="single" w:sz="4" w:space="0" w:color="auto"/>
              <w:right w:val="single" w:sz="4" w:space="0" w:color="auto"/>
            </w:tcBorders>
            <w:shd w:val="clear" w:color="000000" w:fill="FFFFFF"/>
            <w:vAlign w:val="center"/>
          </w:tcPr>
          <w:p w14:paraId="019BA9C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4BCDEDC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370</w:t>
            </w:r>
          </w:p>
        </w:tc>
        <w:tc>
          <w:tcPr>
            <w:tcW w:w="810" w:type="dxa"/>
            <w:tcBorders>
              <w:top w:val="nil"/>
              <w:left w:val="nil"/>
              <w:bottom w:val="single" w:sz="4" w:space="0" w:color="auto"/>
              <w:right w:val="single" w:sz="4" w:space="0" w:color="auto"/>
            </w:tcBorders>
            <w:shd w:val="clear" w:color="000000" w:fill="FFFFFF"/>
            <w:vAlign w:val="center"/>
          </w:tcPr>
          <w:p w14:paraId="362885A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B9C67C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2C2633D"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5D25DEC8"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10E095F2"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2E51EF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7AE27A9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5D86EDC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1C5C677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FFA5CA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F46D21A" w14:textId="77777777">
        <w:trPr>
          <w:trHeight w:val="63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566607C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29</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23465237"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云南</w:t>
            </w:r>
          </w:p>
        </w:tc>
        <w:tc>
          <w:tcPr>
            <w:tcW w:w="2766" w:type="dxa"/>
            <w:tcBorders>
              <w:top w:val="nil"/>
              <w:left w:val="nil"/>
              <w:bottom w:val="single" w:sz="4" w:space="0" w:color="auto"/>
              <w:right w:val="single" w:sz="4" w:space="0" w:color="auto"/>
            </w:tcBorders>
            <w:shd w:val="clear" w:color="000000" w:fill="FFFFFF"/>
            <w:vAlign w:val="center"/>
          </w:tcPr>
          <w:p w14:paraId="5BCCBC6E"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昆明市、大理州、丽江市、迪庆州、西双版纳州</w:t>
            </w:r>
          </w:p>
        </w:tc>
        <w:tc>
          <w:tcPr>
            <w:tcW w:w="1414" w:type="dxa"/>
            <w:tcBorders>
              <w:top w:val="nil"/>
              <w:left w:val="nil"/>
              <w:bottom w:val="single" w:sz="4" w:space="0" w:color="auto"/>
              <w:right w:val="single" w:sz="4" w:space="0" w:color="auto"/>
            </w:tcBorders>
            <w:shd w:val="clear" w:color="000000" w:fill="FFFFFF"/>
            <w:vAlign w:val="center"/>
          </w:tcPr>
          <w:p w14:paraId="5865A77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4ED77D5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380</w:t>
            </w:r>
          </w:p>
        </w:tc>
        <w:tc>
          <w:tcPr>
            <w:tcW w:w="810" w:type="dxa"/>
            <w:tcBorders>
              <w:top w:val="nil"/>
              <w:left w:val="nil"/>
              <w:bottom w:val="single" w:sz="4" w:space="0" w:color="auto"/>
              <w:right w:val="single" w:sz="4" w:space="0" w:color="auto"/>
            </w:tcBorders>
            <w:shd w:val="clear" w:color="000000" w:fill="FFFFFF"/>
            <w:vAlign w:val="center"/>
          </w:tcPr>
          <w:p w14:paraId="3BEF5F8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9305C0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3F5B894"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5AF728AE"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6E07127"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B61CC1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71E08AC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4E38626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64233A1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67790A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A5C170A" w14:textId="77777777">
        <w:trPr>
          <w:trHeight w:val="44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24B6D20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14A4C664"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西藏</w:t>
            </w:r>
          </w:p>
        </w:tc>
        <w:tc>
          <w:tcPr>
            <w:tcW w:w="2766" w:type="dxa"/>
            <w:tcBorders>
              <w:top w:val="nil"/>
              <w:left w:val="nil"/>
              <w:bottom w:val="single" w:sz="4" w:space="0" w:color="auto"/>
              <w:right w:val="single" w:sz="4" w:space="0" w:color="auto"/>
            </w:tcBorders>
            <w:shd w:val="clear" w:color="000000" w:fill="FFFFFF"/>
            <w:vAlign w:val="center"/>
          </w:tcPr>
          <w:p w14:paraId="105BAE5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拉萨市</w:t>
            </w:r>
          </w:p>
        </w:tc>
        <w:tc>
          <w:tcPr>
            <w:tcW w:w="1414" w:type="dxa"/>
            <w:tcBorders>
              <w:top w:val="nil"/>
              <w:left w:val="nil"/>
              <w:bottom w:val="single" w:sz="4" w:space="0" w:color="auto"/>
              <w:right w:val="single" w:sz="4" w:space="0" w:color="auto"/>
            </w:tcBorders>
            <w:shd w:val="clear" w:color="000000" w:fill="FFFFFF"/>
            <w:vAlign w:val="center"/>
          </w:tcPr>
          <w:p w14:paraId="283CFCE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1134" w:type="dxa"/>
            <w:tcBorders>
              <w:top w:val="nil"/>
              <w:left w:val="nil"/>
              <w:bottom w:val="single" w:sz="4" w:space="0" w:color="auto"/>
              <w:right w:val="single" w:sz="4" w:space="0" w:color="auto"/>
            </w:tcBorders>
            <w:shd w:val="clear" w:color="000000" w:fill="FFFFFF"/>
            <w:vAlign w:val="center"/>
          </w:tcPr>
          <w:p w14:paraId="46BFF37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CEB7D6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137F26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16DCBDA"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19ECB380"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8AF04C7"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5D57008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DBB809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1134" w:type="dxa"/>
            <w:tcBorders>
              <w:top w:val="nil"/>
              <w:left w:val="nil"/>
              <w:bottom w:val="single" w:sz="4" w:space="0" w:color="auto"/>
              <w:right w:val="single" w:sz="4" w:space="0" w:color="auto"/>
            </w:tcBorders>
            <w:shd w:val="clear" w:color="000000" w:fill="FFFFFF"/>
            <w:vAlign w:val="center"/>
          </w:tcPr>
          <w:p w14:paraId="4D4153B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5E3536C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A83129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C631DFC" w14:textId="77777777">
        <w:trPr>
          <w:trHeight w:val="49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7C325A9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31</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32CA1804"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陕西</w:t>
            </w:r>
          </w:p>
        </w:tc>
        <w:tc>
          <w:tcPr>
            <w:tcW w:w="2766" w:type="dxa"/>
            <w:tcBorders>
              <w:top w:val="nil"/>
              <w:left w:val="nil"/>
              <w:bottom w:val="single" w:sz="4" w:space="0" w:color="auto"/>
              <w:right w:val="single" w:sz="4" w:space="0" w:color="auto"/>
            </w:tcBorders>
            <w:shd w:val="clear" w:color="000000" w:fill="FFFFFF"/>
            <w:vAlign w:val="center"/>
          </w:tcPr>
          <w:p w14:paraId="0E081E1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西安市</w:t>
            </w:r>
          </w:p>
        </w:tc>
        <w:tc>
          <w:tcPr>
            <w:tcW w:w="1414" w:type="dxa"/>
            <w:tcBorders>
              <w:top w:val="nil"/>
              <w:left w:val="nil"/>
              <w:bottom w:val="single" w:sz="4" w:space="0" w:color="auto"/>
              <w:right w:val="single" w:sz="4" w:space="0" w:color="auto"/>
            </w:tcBorders>
            <w:shd w:val="clear" w:color="000000" w:fill="FFFFFF"/>
            <w:vAlign w:val="center"/>
          </w:tcPr>
          <w:p w14:paraId="6877C4A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460</w:t>
            </w:r>
          </w:p>
        </w:tc>
        <w:tc>
          <w:tcPr>
            <w:tcW w:w="1134" w:type="dxa"/>
            <w:tcBorders>
              <w:top w:val="nil"/>
              <w:left w:val="nil"/>
              <w:bottom w:val="single" w:sz="4" w:space="0" w:color="auto"/>
              <w:right w:val="single" w:sz="4" w:space="0" w:color="auto"/>
            </w:tcBorders>
            <w:shd w:val="clear" w:color="000000" w:fill="FFFFFF"/>
            <w:vAlign w:val="center"/>
          </w:tcPr>
          <w:p w14:paraId="55C11D0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6C82886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6B6C2F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D323C69"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5181F741"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1F766FD"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B369A6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榆林市、延安市</w:t>
            </w:r>
          </w:p>
        </w:tc>
        <w:tc>
          <w:tcPr>
            <w:tcW w:w="1414" w:type="dxa"/>
            <w:tcBorders>
              <w:top w:val="nil"/>
              <w:left w:val="nil"/>
              <w:bottom w:val="single" w:sz="4" w:space="0" w:color="auto"/>
              <w:right w:val="single" w:sz="4" w:space="0" w:color="auto"/>
            </w:tcBorders>
            <w:shd w:val="clear" w:color="000000" w:fill="FFFFFF"/>
            <w:vAlign w:val="center"/>
          </w:tcPr>
          <w:p w14:paraId="48CD43F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1134" w:type="dxa"/>
            <w:tcBorders>
              <w:top w:val="nil"/>
              <w:left w:val="nil"/>
              <w:bottom w:val="single" w:sz="4" w:space="0" w:color="auto"/>
              <w:right w:val="single" w:sz="4" w:space="0" w:color="auto"/>
            </w:tcBorders>
            <w:shd w:val="clear" w:color="000000" w:fill="FFFFFF"/>
            <w:vAlign w:val="center"/>
          </w:tcPr>
          <w:p w14:paraId="05B6666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4183EAC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CD3320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C94A9D8"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1B445F4A"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90856E0"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3FF9A3AB" w14:textId="77777777" w:rsidR="00C772EB" w:rsidRPr="002976A4" w:rsidRDefault="006C7C64">
            <w:pPr>
              <w:widowControl/>
              <w:jc w:val="center"/>
              <w:rPr>
                <w:rFonts w:ascii="仿宋_GB2312" w:eastAsia="仿宋_GB2312" w:hAnsi="仿宋"/>
                <w:kern w:val="0"/>
                <w:sz w:val="28"/>
                <w:szCs w:val="28"/>
              </w:rPr>
            </w:pPr>
            <w:proofErr w:type="gramStart"/>
            <w:r w:rsidRPr="002976A4">
              <w:rPr>
                <w:rFonts w:ascii="仿宋_GB2312" w:eastAsia="仿宋_GB2312" w:hAnsi="仿宋" w:cs="宋体" w:hint="eastAsia"/>
                <w:kern w:val="0"/>
                <w:sz w:val="28"/>
                <w:szCs w:val="28"/>
              </w:rPr>
              <w:t>杨凌区</w:t>
            </w:r>
            <w:proofErr w:type="gramEnd"/>
          </w:p>
        </w:tc>
        <w:tc>
          <w:tcPr>
            <w:tcW w:w="1414" w:type="dxa"/>
            <w:tcBorders>
              <w:top w:val="nil"/>
              <w:left w:val="nil"/>
              <w:bottom w:val="single" w:sz="4" w:space="0" w:color="auto"/>
              <w:right w:val="single" w:sz="4" w:space="0" w:color="auto"/>
            </w:tcBorders>
            <w:shd w:val="clear" w:color="000000" w:fill="FFFFFF"/>
            <w:vAlign w:val="center"/>
          </w:tcPr>
          <w:p w14:paraId="6708BE3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1134" w:type="dxa"/>
            <w:tcBorders>
              <w:top w:val="nil"/>
              <w:left w:val="nil"/>
              <w:bottom w:val="single" w:sz="4" w:space="0" w:color="auto"/>
              <w:right w:val="single" w:sz="4" w:space="0" w:color="auto"/>
            </w:tcBorders>
            <w:shd w:val="clear" w:color="000000" w:fill="FFFFFF"/>
            <w:vAlign w:val="center"/>
          </w:tcPr>
          <w:p w14:paraId="5576682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260</w:t>
            </w:r>
          </w:p>
        </w:tc>
        <w:tc>
          <w:tcPr>
            <w:tcW w:w="810" w:type="dxa"/>
            <w:tcBorders>
              <w:top w:val="nil"/>
              <w:left w:val="nil"/>
              <w:bottom w:val="single" w:sz="4" w:space="0" w:color="auto"/>
              <w:right w:val="single" w:sz="4" w:space="0" w:color="auto"/>
            </w:tcBorders>
            <w:shd w:val="clear" w:color="000000" w:fill="FFFFFF"/>
            <w:vAlign w:val="center"/>
          </w:tcPr>
          <w:p w14:paraId="3A8652A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4E1E544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1F8B692"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6E44B32F"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C9B0BA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31C0AE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咸阳市、宝鸡市</w:t>
            </w:r>
          </w:p>
        </w:tc>
        <w:tc>
          <w:tcPr>
            <w:tcW w:w="1414" w:type="dxa"/>
            <w:tcBorders>
              <w:top w:val="nil"/>
              <w:left w:val="nil"/>
              <w:bottom w:val="single" w:sz="4" w:space="0" w:color="auto"/>
              <w:right w:val="single" w:sz="4" w:space="0" w:color="auto"/>
            </w:tcBorders>
            <w:shd w:val="clear" w:color="000000" w:fill="FFFFFF"/>
            <w:vAlign w:val="center"/>
          </w:tcPr>
          <w:p w14:paraId="25DBCB1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1134" w:type="dxa"/>
            <w:tcBorders>
              <w:top w:val="nil"/>
              <w:left w:val="nil"/>
              <w:bottom w:val="single" w:sz="4" w:space="0" w:color="auto"/>
              <w:right w:val="single" w:sz="4" w:space="0" w:color="auto"/>
            </w:tcBorders>
            <w:shd w:val="clear" w:color="000000" w:fill="FFFFFF"/>
            <w:vAlign w:val="center"/>
          </w:tcPr>
          <w:p w14:paraId="7C0BE70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260</w:t>
            </w:r>
          </w:p>
        </w:tc>
        <w:tc>
          <w:tcPr>
            <w:tcW w:w="810" w:type="dxa"/>
            <w:tcBorders>
              <w:top w:val="nil"/>
              <w:left w:val="nil"/>
              <w:bottom w:val="single" w:sz="4" w:space="0" w:color="auto"/>
              <w:right w:val="single" w:sz="4" w:space="0" w:color="auto"/>
            </w:tcBorders>
            <w:shd w:val="clear" w:color="000000" w:fill="FFFFFF"/>
            <w:vAlign w:val="center"/>
          </w:tcPr>
          <w:p w14:paraId="6FAB136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1113DC5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71BA925" w14:textId="77777777">
        <w:trPr>
          <w:trHeight w:val="443"/>
        </w:trPr>
        <w:tc>
          <w:tcPr>
            <w:tcW w:w="847" w:type="dxa"/>
            <w:vMerge/>
            <w:tcBorders>
              <w:top w:val="nil"/>
              <w:left w:val="single" w:sz="4" w:space="0" w:color="auto"/>
              <w:bottom w:val="single" w:sz="4" w:space="0" w:color="auto"/>
              <w:right w:val="single" w:sz="4" w:space="0" w:color="auto"/>
            </w:tcBorders>
            <w:vAlign w:val="center"/>
          </w:tcPr>
          <w:p w14:paraId="7D80C505"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01343A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E18559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渭南市、韩城市</w:t>
            </w:r>
          </w:p>
        </w:tc>
        <w:tc>
          <w:tcPr>
            <w:tcW w:w="1414" w:type="dxa"/>
            <w:tcBorders>
              <w:top w:val="nil"/>
              <w:left w:val="nil"/>
              <w:bottom w:val="single" w:sz="4" w:space="0" w:color="auto"/>
              <w:right w:val="single" w:sz="4" w:space="0" w:color="auto"/>
            </w:tcBorders>
            <w:shd w:val="clear" w:color="000000" w:fill="FFFFFF"/>
            <w:vAlign w:val="center"/>
          </w:tcPr>
          <w:p w14:paraId="56981A2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1134" w:type="dxa"/>
            <w:tcBorders>
              <w:top w:val="nil"/>
              <w:left w:val="nil"/>
              <w:bottom w:val="single" w:sz="4" w:space="0" w:color="auto"/>
              <w:right w:val="single" w:sz="4" w:space="0" w:color="auto"/>
            </w:tcBorders>
            <w:shd w:val="clear" w:color="000000" w:fill="FFFFFF"/>
            <w:vAlign w:val="center"/>
          </w:tcPr>
          <w:p w14:paraId="242F5E80"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260</w:t>
            </w:r>
          </w:p>
        </w:tc>
        <w:tc>
          <w:tcPr>
            <w:tcW w:w="810" w:type="dxa"/>
            <w:tcBorders>
              <w:top w:val="nil"/>
              <w:left w:val="nil"/>
              <w:bottom w:val="single" w:sz="4" w:space="0" w:color="auto"/>
              <w:right w:val="single" w:sz="4" w:space="0" w:color="auto"/>
            </w:tcBorders>
            <w:shd w:val="clear" w:color="000000" w:fill="FFFFFF"/>
            <w:vAlign w:val="center"/>
          </w:tcPr>
          <w:p w14:paraId="4849074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4A9F4A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2A46C062" w14:textId="77777777">
        <w:trPr>
          <w:trHeight w:val="409"/>
        </w:trPr>
        <w:tc>
          <w:tcPr>
            <w:tcW w:w="847" w:type="dxa"/>
            <w:vMerge/>
            <w:tcBorders>
              <w:top w:val="nil"/>
              <w:left w:val="single" w:sz="4" w:space="0" w:color="auto"/>
              <w:bottom w:val="single" w:sz="4" w:space="0" w:color="auto"/>
              <w:right w:val="single" w:sz="4" w:space="0" w:color="auto"/>
            </w:tcBorders>
            <w:vAlign w:val="center"/>
          </w:tcPr>
          <w:p w14:paraId="7B34E1A8"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36C1D58E"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52A753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08E0780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1134" w:type="dxa"/>
            <w:tcBorders>
              <w:top w:val="nil"/>
              <w:left w:val="nil"/>
              <w:bottom w:val="single" w:sz="4" w:space="0" w:color="auto"/>
              <w:right w:val="single" w:sz="4" w:space="0" w:color="auto"/>
            </w:tcBorders>
            <w:shd w:val="clear" w:color="000000" w:fill="FFFFFF"/>
            <w:vAlign w:val="center"/>
          </w:tcPr>
          <w:p w14:paraId="2669A0B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230</w:t>
            </w:r>
          </w:p>
        </w:tc>
        <w:tc>
          <w:tcPr>
            <w:tcW w:w="810" w:type="dxa"/>
            <w:tcBorders>
              <w:top w:val="nil"/>
              <w:left w:val="nil"/>
              <w:bottom w:val="single" w:sz="4" w:space="0" w:color="auto"/>
              <w:right w:val="single" w:sz="4" w:space="0" w:color="auto"/>
            </w:tcBorders>
            <w:shd w:val="clear" w:color="000000" w:fill="FFFFFF"/>
            <w:vAlign w:val="center"/>
          </w:tcPr>
          <w:p w14:paraId="3D46CC0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00E93B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9BF38D3" w14:textId="77777777">
        <w:trPr>
          <w:trHeight w:val="43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774F39B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3565A0E2"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甘肃</w:t>
            </w:r>
          </w:p>
        </w:tc>
        <w:tc>
          <w:tcPr>
            <w:tcW w:w="2766" w:type="dxa"/>
            <w:tcBorders>
              <w:top w:val="nil"/>
              <w:left w:val="nil"/>
              <w:bottom w:val="single" w:sz="4" w:space="0" w:color="auto"/>
              <w:right w:val="single" w:sz="4" w:space="0" w:color="auto"/>
            </w:tcBorders>
            <w:shd w:val="clear" w:color="000000" w:fill="FFFFFF"/>
            <w:vAlign w:val="center"/>
          </w:tcPr>
          <w:p w14:paraId="16D9C68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兰州市</w:t>
            </w:r>
          </w:p>
        </w:tc>
        <w:tc>
          <w:tcPr>
            <w:tcW w:w="1414" w:type="dxa"/>
            <w:tcBorders>
              <w:top w:val="nil"/>
              <w:left w:val="nil"/>
              <w:bottom w:val="single" w:sz="4" w:space="0" w:color="auto"/>
              <w:right w:val="single" w:sz="4" w:space="0" w:color="auto"/>
            </w:tcBorders>
            <w:shd w:val="clear" w:color="000000" w:fill="FFFFFF"/>
            <w:vAlign w:val="center"/>
          </w:tcPr>
          <w:p w14:paraId="3BA3283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7D4B0F7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439D0C4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AEC63D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57F5EA5"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17F3CB1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7EC34CC1"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25647DA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1B362F8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08CA84D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310</w:t>
            </w:r>
          </w:p>
        </w:tc>
        <w:tc>
          <w:tcPr>
            <w:tcW w:w="810" w:type="dxa"/>
            <w:tcBorders>
              <w:top w:val="nil"/>
              <w:left w:val="nil"/>
              <w:bottom w:val="single" w:sz="4" w:space="0" w:color="auto"/>
              <w:right w:val="single" w:sz="4" w:space="0" w:color="auto"/>
            </w:tcBorders>
            <w:shd w:val="clear" w:color="000000" w:fill="FFFFFF"/>
            <w:vAlign w:val="center"/>
          </w:tcPr>
          <w:p w14:paraId="5C581A4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AF509A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2323245" w14:textId="77777777">
        <w:trPr>
          <w:trHeight w:val="443"/>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625ED52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6B23301F"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青海</w:t>
            </w:r>
          </w:p>
        </w:tc>
        <w:tc>
          <w:tcPr>
            <w:tcW w:w="2766" w:type="dxa"/>
            <w:tcBorders>
              <w:top w:val="nil"/>
              <w:left w:val="nil"/>
              <w:bottom w:val="single" w:sz="4" w:space="0" w:color="auto"/>
              <w:right w:val="single" w:sz="4" w:space="0" w:color="auto"/>
            </w:tcBorders>
            <w:shd w:val="clear" w:color="000000" w:fill="FFFFFF"/>
            <w:vAlign w:val="center"/>
          </w:tcPr>
          <w:p w14:paraId="3FFA0CF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西宁市</w:t>
            </w:r>
          </w:p>
        </w:tc>
        <w:tc>
          <w:tcPr>
            <w:tcW w:w="1414" w:type="dxa"/>
            <w:tcBorders>
              <w:top w:val="nil"/>
              <w:left w:val="nil"/>
              <w:bottom w:val="single" w:sz="4" w:space="0" w:color="auto"/>
              <w:right w:val="single" w:sz="4" w:space="0" w:color="auto"/>
            </w:tcBorders>
            <w:shd w:val="clear" w:color="000000" w:fill="FFFFFF"/>
            <w:vAlign w:val="center"/>
          </w:tcPr>
          <w:p w14:paraId="76D176A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500</w:t>
            </w:r>
          </w:p>
        </w:tc>
        <w:tc>
          <w:tcPr>
            <w:tcW w:w="1134" w:type="dxa"/>
            <w:tcBorders>
              <w:top w:val="nil"/>
              <w:left w:val="nil"/>
              <w:bottom w:val="single" w:sz="4" w:space="0" w:color="auto"/>
              <w:right w:val="single" w:sz="4" w:space="0" w:color="auto"/>
            </w:tcBorders>
            <w:shd w:val="clear" w:color="000000" w:fill="FFFFFF"/>
            <w:vAlign w:val="center"/>
          </w:tcPr>
          <w:p w14:paraId="5CC2446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23C70BF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622054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8B659F5" w14:textId="77777777">
        <w:trPr>
          <w:trHeight w:val="492"/>
        </w:trPr>
        <w:tc>
          <w:tcPr>
            <w:tcW w:w="847" w:type="dxa"/>
            <w:vMerge/>
            <w:tcBorders>
              <w:top w:val="nil"/>
              <w:left w:val="single" w:sz="4" w:space="0" w:color="auto"/>
              <w:bottom w:val="single" w:sz="4" w:space="0" w:color="auto"/>
              <w:right w:val="single" w:sz="4" w:space="0" w:color="auto"/>
            </w:tcBorders>
            <w:vAlign w:val="center"/>
          </w:tcPr>
          <w:p w14:paraId="5ABF25A1"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721383E7"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1B833C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玉树州、果洛州</w:t>
            </w:r>
          </w:p>
        </w:tc>
        <w:tc>
          <w:tcPr>
            <w:tcW w:w="1414" w:type="dxa"/>
            <w:tcBorders>
              <w:top w:val="nil"/>
              <w:left w:val="nil"/>
              <w:bottom w:val="single" w:sz="4" w:space="0" w:color="auto"/>
              <w:right w:val="single" w:sz="4" w:space="0" w:color="auto"/>
            </w:tcBorders>
            <w:shd w:val="clear" w:color="000000" w:fill="FFFFFF"/>
            <w:vAlign w:val="center"/>
          </w:tcPr>
          <w:p w14:paraId="42A6FA5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1134" w:type="dxa"/>
            <w:tcBorders>
              <w:top w:val="nil"/>
              <w:left w:val="nil"/>
              <w:bottom w:val="single" w:sz="4" w:space="0" w:color="auto"/>
              <w:right w:val="single" w:sz="4" w:space="0" w:color="auto"/>
            </w:tcBorders>
            <w:shd w:val="clear" w:color="000000" w:fill="FFFFFF"/>
            <w:vAlign w:val="center"/>
          </w:tcPr>
          <w:p w14:paraId="1ADE932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67BF235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ABABB7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CEFD168"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66A5FFC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951F466"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281999A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海北州、黄南州</w:t>
            </w:r>
          </w:p>
        </w:tc>
        <w:tc>
          <w:tcPr>
            <w:tcW w:w="1414" w:type="dxa"/>
            <w:tcBorders>
              <w:top w:val="nil"/>
              <w:left w:val="nil"/>
              <w:bottom w:val="single" w:sz="4" w:space="0" w:color="auto"/>
              <w:right w:val="single" w:sz="4" w:space="0" w:color="auto"/>
            </w:tcBorders>
            <w:shd w:val="clear" w:color="000000" w:fill="FFFFFF"/>
            <w:vAlign w:val="center"/>
          </w:tcPr>
          <w:p w14:paraId="7927DEF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1134" w:type="dxa"/>
            <w:tcBorders>
              <w:top w:val="nil"/>
              <w:left w:val="nil"/>
              <w:bottom w:val="single" w:sz="4" w:space="0" w:color="auto"/>
              <w:right w:val="single" w:sz="4" w:space="0" w:color="auto"/>
            </w:tcBorders>
            <w:shd w:val="clear" w:color="000000" w:fill="FFFFFF"/>
            <w:vAlign w:val="center"/>
          </w:tcPr>
          <w:p w14:paraId="09A1F1B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250</w:t>
            </w:r>
          </w:p>
        </w:tc>
        <w:tc>
          <w:tcPr>
            <w:tcW w:w="810" w:type="dxa"/>
            <w:tcBorders>
              <w:top w:val="nil"/>
              <w:left w:val="nil"/>
              <w:bottom w:val="single" w:sz="4" w:space="0" w:color="auto"/>
              <w:right w:val="single" w:sz="4" w:space="0" w:color="auto"/>
            </w:tcBorders>
            <w:shd w:val="clear" w:color="000000" w:fill="FFFFFF"/>
            <w:vAlign w:val="center"/>
          </w:tcPr>
          <w:p w14:paraId="24C2CBA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00C8FA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1FC399C0" w14:textId="77777777">
        <w:trPr>
          <w:trHeight w:val="458"/>
        </w:trPr>
        <w:tc>
          <w:tcPr>
            <w:tcW w:w="847" w:type="dxa"/>
            <w:vMerge/>
            <w:tcBorders>
              <w:top w:val="nil"/>
              <w:left w:val="single" w:sz="4" w:space="0" w:color="auto"/>
              <w:bottom w:val="single" w:sz="4" w:space="0" w:color="auto"/>
              <w:right w:val="single" w:sz="4" w:space="0" w:color="auto"/>
            </w:tcBorders>
            <w:vAlign w:val="center"/>
          </w:tcPr>
          <w:p w14:paraId="77417784"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5930302"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3E7278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海东市、海南州</w:t>
            </w:r>
          </w:p>
        </w:tc>
        <w:tc>
          <w:tcPr>
            <w:tcW w:w="1414" w:type="dxa"/>
            <w:tcBorders>
              <w:top w:val="nil"/>
              <w:left w:val="nil"/>
              <w:bottom w:val="single" w:sz="4" w:space="0" w:color="auto"/>
              <w:right w:val="single" w:sz="4" w:space="0" w:color="auto"/>
            </w:tcBorders>
            <w:shd w:val="clear" w:color="000000" w:fill="FFFFFF"/>
            <w:vAlign w:val="center"/>
          </w:tcPr>
          <w:p w14:paraId="25E49B5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1134" w:type="dxa"/>
            <w:tcBorders>
              <w:top w:val="nil"/>
              <w:left w:val="nil"/>
              <w:bottom w:val="single" w:sz="4" w:space="0" w:color="auto"/>
              <w:right w:val="single" w:sz="4" w:space="0" w:color="auto"/>
            </w:tcBorders>
            <w:shd w:val="clear" w:color="000000" w:fill="FFFFFF"/>
            <w:vAlign w:val="center"/>
          </w:tcPr>
          <w:p w14:paraId="4E2954D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250</w:t>
            </w:r>
          </w:p>
        </w:tc>
        <w:tc>
          <w:tcPr>
            <w:tcW w:w="810" w:type="dxa"/>
            <w:tcBorders>
              <w:top w:val="nil"/>
              <w:left w:val="nil"/>
              <w:bottom w:val="single" w:sz="4" w:space="0" w:color="auto"/>
              <w:right w:val="single" w:sz="4" w:space="0" w:color="auto"/>
            </w:tcBorders>
            <w:shd w:val="clear" w:color="000000" w:fill="FFFFFF"/>
            <w:vAlign w:val="center"/>
          </w:tcPr>
          <w:p w14:paraId="22A99BD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FCB929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4DD1A58F"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2DEE2DFF"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56761E9"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0A23EC0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海西州</w:t>
            </w:r>
          </w:p>
        </w:tc>
        <w:tc>
          <w:tcPr>
            <w:tcW w:w="1414" w:type="dxa"/>
            <w:tcBorders>
              <w:top w:val="nil"/>
              <w:left w:val="nil"/>
              <w:bottom w:val="single" w:sz="4" w:space="0" w:color="auto"/>
              <w:right w:val="single" w:sz="4" w:space="0" w:color="auto"/>
            </w:tcBorders>
            <w:shd w:val="clear" w:color="000000" w:fill="FFFFFF"/>
            <w:vAlign w:val="center"/>
          </w:tcPr>
          <w:p w14:paraId="1F23A8B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1134" w:type="dxa"/>
            <w:tcBorders>
              <w:top w:val="nil"/>
              <w:left w:val="nil"/>
              <w:bottom w:val="single" w:sz="4" w:space="0" w:color="auto"/>
              <w:right w:val="single" w:sz="4" w:space="0" w:color="auto"/>
            </w:tcBorders>
            <w:shd w:val="clear" w:color="000000" w:fill="FFFFFF"/>
            <w:vAlign w:val="center"/>
          </w:tcPr>
          <w:p w14:paraId="360BF68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200</w:t>
            </w:r>
          </w:p>
        </w:tc>
        <w:tc>
          <w:tcPr>
            <w:tcW w:w="810" w:type="dxa"/>
            <w:tcBorders>
              <w:top w:val="nil"/>
              <w:left w:val="nil"/>
              <w:bottom w:val="single" w:sz="4" w:space="0" w:color="auto"/>
              <w:right w:val="single" w:sz="4" w:space="0" w:color="auto"/>
            </w:tcBorders>
            <w:shd w:val="clear" w:color="000000" w:fill="FFFFFF"/>
            <w:vAlign w:val="center"/>
          </w:tcPr>
          <w:p w14:paraId="03FC890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0A21CD6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346FC42F" w14:textId="77777777">
        <w:trPr>
          <w:trHeight w:val="458"/>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7EC9412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34</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09D66093"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宁夏</w:t>
            </w:r>
          </w:p>
        </w:tc>
        <w:tc>
          <w:tcPr>
            <w:tcW w:w="2766" w:type="dxa"/>
            <w:tcBorders>
              <w:top w:val="nil"/>
              <w:left w:val="nil"/>
              <w:bottom w:val="single" w:sz="4" w:space="0" w:color="auto"/>
              <w:right w:val="single" w:sz="4" w:space="0" w:color="auto"/>
            </w:tcBorders>
            <w:shd w:val="clear" w:color="000000" w:fill="FFFFFF"/>
            <w:vAlign w:val="center"/>
          </w:tcPr>
          <w:p w14:paraId="0043996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银川市</w:t>
            </w:r>
          </w:p>
        </w:tc>
        <w:tc>
          <w:tcPr>
            <w:tcW w:w="1414" w:type="dxa"/>
            <w:tcBorders>
              <w:top w:val="nil"/>
              <w:left w:val="nil"/>
              <w:bottom w:val="single" w:sz="4" w:space="0" w:color="auto"/>
              <w:right w:val="single" w:sz="4" w:space="0" w:color="auto"/>
            </w:tcBorders>
            <w:shd w:val="clear" w:color="000000" w:fill="FFFFFF"/>
            <w:vAlign w:val="center"/>
          </w:tcPr>
          <w:p w14:paraId="3C5FFDF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470</w:t>
            </w:r>
          </w:p>
        </w:tc>
        <w:tc>
          <w:tcPr>
            <w:tcW w:w="1134" w:type="dxa"/>
            <w:tcBorders>
              <w:top w:val="nil"/>
              <w:left w:val="nil"/>
              <w:bottom w:val="single" w:sz="4" w:space="0" w:color="auto"/>
              <w:right w:val="single" w:sz="4" w:space="0" w:color="auto"/>
            </w:tcBorders>
            <w:shd w:val="clear" w:color="000000" w:fill="FFFFFF"/>
            <w:vAlign w:val="center"/>
          </w:tcPr>
          <w:p w14:paraId="499FFEB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19FBD45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6D0D5B2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7922737" w14:textId="77777777">
        <w:trPr>
          <w:trHeight w:val="492"/>
        </w:trPr>
        <w:tc>
          <w:tcPr>
            <w:tcW w:w="847" w:type="dxa"/>
            <w:vMerge/>
            <w:tcBorders>
              <w:top w:val="nil"/>
              <w:left w:val="single" w:sz="4" w:space="0" w:color="auto"/>
              <w:bottom w:val="single" w:sz="4" w:space="0" w:color="auto"/>
              <w:right w:val="single" w:sz="4" w:space="0" w:color="auto"/>
            </w:tcBorders>
            <w:vAlign w:val="center"/>
          </w:tcPr>
          <w:p w14:paraId="3EC61C36"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513514FD"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7C7311C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其他地区</w:t>
            </w:r>
          </w:p>
        </w:tc>
        <w:tc>
          <w:tcPr>
            <w:tcW w:w="1414" w:type="dxa"/>
            <w:tcBorders>
              <w:top w:val="nil"/>
              <w:left w:val="nil"/>
              <w:bottom w:val="single" w:sz="4" w:space="0" w:color="auto"/>
              <w:right w:val="single" w:sz="4" w:space="0" w:color="auto"/>
            </w:tcBorders>
            <w:shd w:val="clear" w:color="000000" w:fill="FFFFFF"/>
            <w:vAlign w:val="center"/>
          </w:tcPr>
          <w:p w14:paraId="657E511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430</w:t>
            </w:r>
          </w:p>
        </w:tc>
        <w:tc>
          <w:tcPr>
            <w:tcW w:w="1134" w:type="dxa"/>
            <w:tcBorders>
              <w:top w:val="nil"/>
              <w:left w:val="nil"/>
              <w:bottom w:val="single" w:sz="4" w:space="0" w:color="auto"/>
              <w:right w:val="single" w:sz="4" w:space="0" w:color="auto"/>
            </w:tcBorders>
            <w:shd w:val="clear" w:color="000000" w:fill="FFFFFF"/>
            <w:vAlign w:val="center"/>
          </w:tcPr>
          <w:p w14:paraId="39F9CFF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330</w:t>
            </w:r>
          </w:p>
        </w:tc>
        <w:tc>
          <w:tcPr>
            <w:tcW w:w="810" w:type="dxa"/>
            <w:tcBorders>
              <w:top w:val="nil"/>
              <w:left w:val="nil"/>
              <w:bottom w:val="single" w:sz="4" w:space="0" w:color="auto"/>
              <w:right w:val="single" w:sz="4" w:space="0" w:color="auto"/>
            </w:tcBorders>
            <w:shd w:val="clear" w:color="000000" w:fill="FFFFFF"/>
            <w:vAlign w:val="center"/>
          </w:tcPr>
          <w:p w14:paraId="3FAC5D8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28C9DE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1473CDD" w14:textId="77777777">
        <w:trPr>
          <w:trHeight w:val="492"/>
        </w:trPr>
        <w:tc>
          <w:tcPr>
            <w:tcW w:w="847" w:type="dxa"/>
            <w:vMerge w:val="restart"/>
            <w:tcBorders>
              <w:top w:val="nil"/>
              <w:left w:val="single" w:sz="4" w:space="0" w:color="auto"/>
              <w:bottom w:val="single" w:sz="4" w:space="0" w:color="auto"/>
              <w:right w:val="single" w:sz="4" w:space="0" w:color="auto"/>
            </w:tcBorders>
            <w:shd w:val="clear" w:color="000000" w:fill="FFFFFF"/>
            <w:vAlign w:val="center"/>
          </w:tcPr>
          <w:p w14:paraId="3CF75EB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tcPr>
          <w:p w14:paraId="78F893EC" w14:textId="77777777" w:rsidR="00C772EB" w:rsidRPr="002976A4" w:rsidRDefault="006C7C64">
            <w:pPr>
              <w:widowControl/>
              <w:jc w:val="center"/>
              <w:rPr>
                <w:rFonts w:ascii="仿宋_GB2312" w:eastAsia="仿宋_GB2312" w:hAnsi="仿宋"/>
                <w:b/>
                <w:bCs/>
                <w:kern w:val="0"/>
                <w:sz w:val="28"/>
                <w:szCs w:val="28"/>
              </w:rPr>
            </w:pPr>
            <w:r w:rsidRPr="002976A4">
              <w:rPr>
                <w:rFonts w:ascii="仿宋_GB2312" w:eastAsia="仿宋_GB2312" w:hAnsi="仿宋" w:cs="宋体" w:hint="eastAsia"/>
                <w:b/>
                <w:bCs/>
                <w:kern w:val="0"/>
                <w:sz w:val="28"/>
                <w:szCs w:val="28"/>
              </w:rPr>
              <w:t>新疆</w:t>
            </w:r>
          </w:p>
        </w:tc>
        <w:tc>
          <w:tcPr>
            <w:tcW w:w="2766" w:type="dxa"/>
            <w:tcBorders>
              <w:top w:val="nil"/>
              <w:left w:val="nil"/>
              <w:bottom w:val="single" w:sz="4" w:space="0" w:color="auto"/>
              <w:right w:val="single" w:sz="4" w:space="0" w:color="auto"/>
            </w:tcBorders>
            <w:shd w:val="clear" w:color="000000" w:fill="FFFFFF"/>
            <w:vAlign w:val="center"/>
          </w:tcPr>
          <w:p w14:paraId="734FCCF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乌鲁木齐市</w:t>
            </w:r>
          </w:p>
        </w:tc>
        <w:tc>
          <w:tcPr>
            <w:tcW w:w="1414" w:type="dxa"/>
            <w:tcBorders>
              <w:top w:val="nil"/>
              <w:left w:val="nil"/>
              <w:bottom w:val="single" w:sz="4" w:space="0" w:color="auto"/>
              <w:right w:val="single" w:sz="4" w:space="0" w:color="auto"/>
            </w:tcBorders>
            <w:shd w:val="clear" w:color="000000" w:fill="FFFFFF"/>
            <w:vAlign w:val="center"/>
          </w:tcPr>
          <w:p w14:paraId="57768F2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7A5F5F6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350</w:t>
            </w:r>
          </w:p>
        </w:tc>
        <w:tc>
          <w:tcPr>
            <w:tcW w:w="810" w:type="dxa"/>
            <w:tcBorders>
              <w:top w:val="nil"/>
              <w:left w:val="nil"/>
              <w:bottom w:val="single" w:sz="4" w:space="0" w:color="auto"/>
              <w:right w:val="single" w:sz="4" w:space="0" w:color="auto"/>
            </w:tcBorders>
            <w:shd w:val="clear" w:color="000000" w:fill="FFFFFF"/>
            <w:vAlign w:val="center"/>
          </w:tcPr>
          <w:p w14:paraId="37DCCDA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CC9B59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6BD4442" w14:textId="77777777">
        <w:trPr>
          <w:trHeight w:val="878"/>
        </w:trPr>
        <w:tc>
          <w:tcPr>
            <w:tcW w:w="847" w:type="dxa"/>
            <w:vMerge/>
            <w:tcBorders>
              <w:top w:val="nil"/>
              <w:left w:val="single" w:sz="4" w:space="0" w:color="auto"/>
              <w:bottom w:val="single" w:sz="4" w:space="0" w:color="auto"/>
              <w:right w:val="single" w:sz="4" w:space="0" w:color="auto"/>
            </w:tcBorders>
            <w:vAlign w:val="center"/>
          </w:tcPr>
          <w:p w14:paraId="34F6C52D"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79F70F7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619F479"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宋体" w:hint="eastAsia"/>
                <w:kern w:val="0"/>
                <w:sz w:val="28"/>
                <w:szCs w:val="28"/>
              </w:rPr>
              <w:t>石河子市、克拉玛依市、昌吉州、伊犁州、阿勒泰地区、博州、吐鲁番市、哈密地区、巴州、和田地区</w:t>
            </w:r>
          </w:p>
        </w:tc>
        <w:tc>
          <w:tcPr>
            <w:tcW w:w="1414" w:type="dxa"/>
            <w:tcBorders>
              <w:top w:val="nil"/>
              <w:left w:val="nil"/>
              <w:bottom w:val="single" w:sz="4" w:space="0" w:color="auto"/>
              <w:right w:val="single" w:sz="4" w:space="0" w:color="auto"/>
            </w:tcBorders>
            <w:shd w:val="clear" w:color="000000" w:fill="FFFFFF"/>
            <w:vAlign w:val="center"/>
          </w:tcPr>
          <w:p w14:paraId="7CC4732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1781F3DD"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340</w:t>
            </w:r>
          </w:p>
        </w:tc>
        <w:tc>
          <w:tcPr>
            <w:tcW w:w="810" w:type="dxa"/>
            <w:tcBorders>
              <w:top w:val="nil"/>
              <w:left w:val="nil"/>
              <w:bottom w:val="single" w:sz="4" w:space="0" w:color="auto"/>
              <w:right w:val="single" w:sz="4" w:space="0" w:color="auto"/>
            </w:tcBorders>
            <w:shd w:val="clear" w:color="000000" w:fill="FFFFFF"/>
            <w:vAlign w:val="center"/>
          </w:tcPr>
          <w:p w14:paraId="6F75195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7A5AC17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0857CC63" w14:textId="77777777">
        <w:trPr>
          <w:trHeight w:val="480"/>
        </w:trPr>
        <w:tc>
          <w:tcPr>
            <w:tcW w:w="847" w:type="dxa"/>
            <w:vMerge/>
            <w:tcBorders>
              <w:top w:val="nil"/>
              <w:left w:val="single" w:sz="4" w:space="0" w:color="auto"/>
              <w:bottom w:val="single" w:sz="4" w:space="0" w:color="auto"/>
              <w:right w:val="single" w:sz="4" w:space="0" w:color="auto"/>
            </w:tcBorders>
            <w:vAlign w:val="center"/>
          </w:tcPr>
          <w:p w14:paraId="25F050D9"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0F5A6981"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1A8E371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克州</w:t>
            </w:r>
          </w:p>
        </w:tc>
        <w:tc>
          <w:tcPr>
            <w:tcW w:w="1414" w:type="dxa"/>
            <w:tcBorders>
              <w:top w:val="nil"/>
              <w:left w:val="nil"/>
              <w:bottom w:val="single" w:sz="4" w:space="0" w:color="auto"/>
              <w:right w:val="single" w:sz="4" w:space="0" w:color="auto"/>
            </w:tcBorders>
            <w:shd w:val="clear" w:color="000000" w:fill="FFFFFF"/>
            <w:vAlign w:val="center"/>
          </w:tcPr>
          <w:p w14:paraId="5CE3E37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2D9A26F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320</w:t>
            </w:r>
          </w:p>
        </w:tc>
        <w:tc>
          <w:tcPr>
            <w:tcW w:w="810" w:type="dxa"/>
            <w:tcBorders>
              <w:top w:val="nil"/>
              <w:left w:val="nil"/>
              <w:bottom w:val="single" w:sz="4" w:space="0" w:color="auto"/>
              <w:right w:val="single" w:sz="4" w:space="0" w:color="auto"/>
            </w:tcBorders>
            <w:shd w:val="clear" w:color="000000" w:fill="FFFFFF"/>
            <w:vAlign w:val="center"/>
          </w:tcPr>
          <w:p w14:paraId="0DD5D0A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5EB2B1B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641B59C2" w14:textId="77777777">
        <w:trPr>
          <w:trHeight w:val="469"/>
        </w:trPr>
        <w:tc>
          <w:tcPr>
            <w:tcW w:w="847" w:type="dxa"/>
            <w:vMerge/>
            <w:tcBorders>
              <w:top w:val="nil"/>
              <w:left w:val="single" w:sz="4" w:space="0" w:color="auto"/>
              <w:bottom w:val="single" w:sz="4" w:space="0" w:color="auto"/>
              <w:right w:val="single" w:sz="4" w:space="0" w:color="auto"/>
            </w:tcBorders>
            <w:vAlign w:val="center"/>
          </w:tcPr>
          <w:p w14:paraId="2B48B9D3"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200D8E8C"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32261D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喀什地区</w:t>
            </w:r>
          </w:p>
        </w:tc>
        <w:tc>
          <w:tcPr>
            <w:tcW w:w="1414" w:type="dxa"/>
            <w:tcBorders>
              <w:top w:val="nil"/>
              <w:left w:val="nil"/>
              <w:bottom w:val="single" w:sz="4" w:space="0" w:color="auto"/>
              <w:right w:val="single" w:sz="4" w:space="0" w:color="auto"/>
            </w:tcBorders>
            <w:shd w:val="clear" w:color="000000" w:fill="FFFFFF"/>
            <w:vAlign w:val="center"/>
          </w:tcPr>
          <w:p w14:paraId="1910F5F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480</w:t>
            </w:r>
          </w:p>
        </w:tc>
        <w:tc>
          <w:tcPr>
            <w:tcW w:w="1134" w:type="dxa"/>
            <w:tcBorders>
              <w:top w:val="nil"/>
              <w:left w:val="nil"/>
              <w:bottom w:val="single" w:sz="4" w:space="0" w:color="auto"/>
              <w:right w:val="single" w:sz="4" w:space="0" w:color="auto"/>
            </w:tcBorders>
            <w:shd w:val="clear" w:color="000000" w:fill="FFFFFF"/>
            <w:vAlign w:val="center"/>
          </w:tcPr>
          <w:p w14:paraId="3AB8AB5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5991312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2182A4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74526F70" w14:textId="77777777">
        <w:trPr>
          <w:trHeight w:val="432"/>
        </w:trPr>
        <w:tc>
          <w:tcPr>
            <w:tcW w:w="847" w:type="dxa"/>
            <w:vMerge/>
            <w:tcBorders>
              <w:top w:val="nil"/>
              <w:left w:val="single" w:sz="4" w:space="0" w:color="auto"/>
              <w:bottom w:val="single" w:sz="4" w:space="0" w:color="auto"/>
              <w:right w:val="single" w:sz="4" w:space="0" w:color="auto"/>
            </w:tcBorders>
            <w:vAlign w:val="center"/>
          </w:tcPr>
          <w:p w14:paraId="084F5181"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65F67629"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3B1FFAD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阿克苏地区</w:t>
            </w:r>
          </w:p>
        </w:tc>
        <w:tc>
          <w:tcPr>
            <w:tcW w:w="1414" w:type="dxa"/>
            <w:tcBorders>
              <w:top w:val="nil"/>
              <w:left w:val="nil"/>
              <w:bottom w:val="single" w:sz="4" w:space="0" w:color="auto"/>
              <w:right w:val="single" w:sz="4" w:space="0" w:color="auto"/>
            </w:tcBorders>
            <w:shd w:val="clear" w:color="000000" w:fill="FFFFFF"/>
            <w:vAlign w:val="center"/>
          </w:tcPr>
          <w:p w14:paraId="54E775F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450</w:t>
            </w:r>
          </w:p>
        </w:tc>
        <w:tc>
          <w:tcPr>
            <w:tcW w:w="1134" w:type="dxa"/>
            <w:tcBorders>
              <w:top w:val="nil"/>
              <w:left w:val="nil"/>
              <w:bottom w:val="single" w:sz="4" w:space="0" w:color="auto"/>
              <w:right w:val="single" w:sz="4" w:space="0" w:color="auto"/>
            </w:tcBorders>
            <w:shd w:val="clear" w:color="000000" w:fill="FFFFFF"/>
            <w:vAlign w:val="center"/>
          </w:tcPr>
          <w:p w14:paraId="4EA5F08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4F095CC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35395A8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r w:rsidR="002976A4" w:rsidRPr="002976A4" w14:paraId="5C13BAA5" w14:textId="77777777">
        <w:trPr>
          <w:trHeight w:val="492"/>
        </w:trPr>
        <w:tc>
          <w:tcPr>
            <w:tcW w:w="847" w:type="dxa"/>
            <w:vMerge/>
            <w:tcBorders>
              <w:top w:val="nil"/>
              <w:left w:val="single" w:sz="4" w:space="0" w:color="auto"/>
              <w:bottom w:val="single" w:sz="4" w:space="0" w:color="auto"/>
              <w:right w:val="single" w:sz="4" w:space="0" w:color="auto"/>
            </w:tcBorders>
            <w:vAlign w:val="center"/>
          </w:tcPr>
          <w:p w14:paraId="198A14B3" w14:textId="77777777" w:rsidR="00C772EB" w:rsidRPr="002976A4" w:rsidRDefault="00C772EB">
            <w:pPr>
              <w:widowControl/>
              <w:jc w:val="left"/>
              <w:rPr>
                <w:rFonts w:ascii="仿宋_GB2312" w:eastAsia="仿宋_GB2312" w:hAnsi="仿宋"/>
                <w:kern w:val="0"/>
                <w:sz w:val="28"/>
                <w:szCs w:val="28"/>
              </w:rPr>
            </w:pPr>
          </w:p>
        </w:tc>
        <w:tc>
          <w:tcPr>
            <w:tcW w:w="649" w:type="dxa"/>
            <w:vMerge/>
            <w:tcBorders>
              <w:top w:val="nil"/>
              <w:left w:val="single" w:sz="4" w:space="0" w:color="auto"/>
              <w:bottom w:val="single" w:sz="4" w:space="0" w:color="auto"/>
              <w:right w:val="single" w:sz="4" w:space="0" w:color="auto"/>
            </w:tcBorders>
            <w:vAlign w:val="center"/>
          </w:tcPr>
          <w:p w14:paraId="6148D7FD" w14:textId="77777777" w:rsidR="00C772EB" w:rsidRPr="002976A4" w:rsidRDefault="00C772EB">
            <w:pPr>
              <w:widowControl/>
              <w:jc w:val="left"/>
              <w:rPr>
                <w:rFonts w:ascii="仿宋_GB2312" w:eastAsia="仿宋_GB2312" w:hAnsi="仿宋"/>
                <w:b/>
                <w:bCs/>
                <w:kern w:val="0"/>
                <w:sz w:val="28"/>
                <w:szCs w:val="28"/>
              </w:rPr>
            </w:pPr>
          </w:p>
        </w:tc>
        <w:tc>
          <w:tcPr>
            <w:tcW w:w="2766" w:type="dxa"/>
            <w:tcBorders>
              <w:top w:val="nil"/>
              <w:left w:val="nil"/>
              <w:bottom w:val="single" w:sz="4" w:space="0" w:color="auto"/>
              <w:right w:val="single" w:sz="4" w:space="0" w:color="auto"/>
            </w:tcBorders>
            <w:shd w:val="clear" w:color="000000" w:fill="FFFFFF"/>
            <w:vAlign w:val="center"/>
          </w:tcPr>
          <w:p w14:paraId="4292F14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塔城地区</w:t>
            </w:r>
            <w:r w:rsidRPr="002976A4">
              <w:rPr>
                <w:rFonts w:ascii="仿宋_GB2312" w:eastAsia="仿宋_GB2312" w:hAnsi="仿宋" w:hint="eastAsia"/>
                <w:kern w:val="0"/>
                <w:sz w:val="28"/>
                <w:szCs w:val="28"/>
              </w:rPr>
              <w:br/>
            </w:r>
          </w:p>
        </w:tc>
        <w:tc>
          <w:tcPr>
            <w:tcW w:w="1414" w:type="dxa"/>
            <w:tcBorders>
              <w:top w:val="nil"/>
              <w:left w:val="nil"/>
              <w:bottom w:val="single" w:sz="4" w:space="0" w:color="auto"/>
              <w:right w:val="single" w:sz="4" w:space="0" w:color="auto"/>
            </w:tcBorders>
            <w:shd w:val="clear" w:color="000000" w:fill="FFFFFF"/>
            <w:vAlign w:val="center"/>
          </w:tcPr>
          <w:p w14:paraId="1A3E3D7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400</w:t>
            </w:r>
          </w:p>
        </w:tc>
        <w:tc>
          <w:tcPr>
            <w:tcW w:w="1134" w:type="dxa"/>
            <w:tcBorders>
              <w:top w:val="nil"/>
              <w:left w:val="nil"/>
              <w:bottom w:val="single" w:sz="4" w:space="0" w:color="auto"/>
              <w:right w:val="single" w:sz="4" w:space="0" w:color="auto"/>
            </w:tcBorders>
            <w:shd w:val="clear" w:color="000000" w:fill="FFFFFF"/>
            <w:vAlign w:val="center"/>
          </w:tcPr>
          <w:p w14:paraId="60C95C9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300</w:t>
            </w:r>
          </w:p>
        </w:tc>
        <w:tc>
          <w:tcPr>
            <w:tcW w:w="810" w:type="dxa"/>
            <w:tcBorders>
              <w:top w:val="nil"/>
              <w:left w:val="nil"/>
              <w:bottom w:val="single" w:sz="4" w:space="0" w:color="auto"/>
              <w:right w:val="single" w:sz="4" w:space="0" w:color="auto"/>
            </w:tcBorders>
            <w:shd w:val="clear" w:color="000000" w:fill="FFFFFF"/>
            <w:vAlign w:val="center"/>
          </w:tcPr>
          <w:p w14:paraId="27F2F76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100</w:t>
            </w:r>
          </w:p>
        </w:tc>
        <w:tc>
          <w:tcPr>
            <w:tcW w:w="900" w:type="dxa"/>
            <w:tcBorders>
              <w:top w:val="nil"/>
              <w:left w:val="nil"/>
              <w:bottom w:val="single" w:sz="4" w:space="0" w:color="auto"/>
              <w:right w:val="single" w:sz="4" w:space="0" w:color="auto"/>
            </w:tcBorders>
            <w:shd w:val="clear" w:color="000000" w:fill="FFFFFF"/>
            <w:vAlign w:val="center"/>
          </w:tcPr>
          <w:p w14:paraId="2F0B3597"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宋体" w:hint="eastAsia"/>
                <w:kern w:val="0"/>
                <w:sz w:val="28"/>
                <w:szCs w:val="28"/>
              </w:rPr>
              <w:t>80</w:t>
            </w:r>
          </w:p>
        </w:tc>
      </w:tr>
    </w:tbl>
    <w:p w14:paraId="7BEC2F25" w14:textId="77777777" w:rsidR="00C772EB" w:rsidRPr="002976A4" w:rsidRDefault="00C772EB">
      <w:pPr>
        <w:adjustRightInd w:val="0"/>
        <w:snapToGrid w:val="0"/>
        <w:spacing w:line="460" w:lineRule="exact"/>
        <w:jc w:val="left"/>
        <w:rPr>
          <w:rFonts w:ascii="仿宋_GB2312" w:eastAsia="仿宋_GB2312" w:hAnsi="仿宋"/>
          <w:sz w:val="28"/>
          <w:szCs w:val="28"/>
        </w:rPr>
      </w:pPr>
    </w:p>
    <w:p w14:paraId="2ED98B2A" w14:textId="77777777" w:rsidR="00C772EB" w:rsidRPr="002976A4" w:rsidRDefault="00C772EB">
      <w:pPr>
        <w:adjustRightInd w:val="0"/>
        <w:snapToGrid w:val="0"/>
        <w:spacing w:line="460" w:lineRule="exact"/>
        <w:jc w:val="center"/>
        <w:rPr>
          <w:rFonts w:ascii="仿宋_GB2312" w:eastAsia="仿宋_GB2312" w:hAnsi="仿宋"/>
          <w:sz w:val="28"/>
          <w:szCs w:val="28"/>
        </w:rPr>
      </w:pPr>
    </w:p>
    <w:p w14:paraId="6ABC9350" w14:textId="77777777" w:rsidR="00C772EB" w:rsidRPr="002976A4" w:rsidRDefault="00C772EB">
      <w:pPr>
        <w:adjustRightInd w:val="0"/>
        <w:snapToGrid w:val="0"/>
        <w:spacing w:line="460" w:lineRule="exact"/>
        <w:jc w:val="center"/>
        <w:rPr>
          <w:rFonts w:ascii="仿宋_GB2312" w:eastAsia="仿宋_GB2312" w:hAnsi="仿宋"/>
          <w:sz w:val="28"/>
          <w:szCs w:val="28"/>
        </w:rPr>
      </w:pPr>
    </w:p>
    <w:tbl>
      <w:tblPr>
        <w:tblW w:w="8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360"/>
        <w:gridCol w:w="1009"/>
        <w:gridCol w:w="1134"/>
        <w:gridCol w:w="1134"/>
      </w:tblGrid>
      <w:tr w:rsidR="002976A4" w:rsidRPr="002976A4" w14:paraId="453FE374" w14:textId="77777777">
        <w:trPr>
          <w:trHeight w:val="495"/>
        </w:trPr>
        <w:tc>
          <w:tcPr>
            <w:tcW w:w="2340" w:type="dxa"/>
            <w:vMerge w:val="restart"/>
            <w:vAlign w:val="center"/>
          </w:tcPr>
          <w:p w14:paraId="5F6C41B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职务</w:t>
            </w:r>
          </w:p>
        </w:tc>
        <w:tc>
          <w:tcPr>
            <w:tcW w:w="4763" w:type="dxa"/>
            <w:gridSpan w:val="4"/>
          </w:tcPr>
          <w:p w14:paraId="572231F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城际间交通工具</w:t>
            </w:r>
          </w:p>
        </w:tc>
        <w:tc>
          <w:tcPr>
            <w:tcW w:w="1134" w:type="dxa"/>
            <w:vMerge w:val="restart"/>
            <w:vAlign w:val="center"/>
          </w:tcPr>
          <w:p w14:paraId="55E4CAAB"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备注</w:t>
            </w:r>
          </w:p>
        </w:tc>
      </w:tr>
      <w:tr w:rsidR="002976A4" w:rsidRPr="002976A4" w14:paraId="70336EA2" w14:textId="77777777">
        <w:trPr>
          <w:trHeight w:val="1080"/>
        </w:trPr>
        <w:tc>
          <w:tcPr>
            <w:tcW w:w="2340" w:type="dxa"/>
            <w:vMerge/>
          </w:tcPr>
          <w:p w14:paraId="3F05B11B" w14:textId="77777777" w:rsidR="00C772EB" w:rsidRPr="002976A4" w:rsidRDefault="00C772EB">
            <w:pPr>
              <w:widowControl/>
              <w:jc w:val="left"/>
              <w:rPr>
                <w:rFonts w:ascii="仿宋_GB2312" w:eastAsia="仿宋_GB2312" w:hAnsi="仿宋"/>
                <w:kern w:val="0"/>
                <w:sz w:val="28"/>
                <w:szCs w:val="28"/>
              </w:rPr>
            </w:pPr>
          </w:p>
        </w:tc>
        <w:tc>
          <w:tcPr>
            <w:tcW w:w="1260" w:type="dxa"/>
          </w:tcPr>
          <w:p w14:paraId="58683C1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火车（含动车、高铁）</w:t>
            </w:r>
          </w:p>
        </w:tc>
        <w:tc>
          <w:tcPr>
            <w:tcW w:w="1360" w:type="dxa"/>
          </w:tcPr>
          <w:p w14:paraId="31D60BA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轮船（不包括游轮）</w:t>
            </w:r>
          </w:p>
        </w:tc>
        <w:tc>
          <w:tcPr>
            <w:tcW w:w="1009" w:type="dxa"/>
          </w:tcPr>
          <w:p w14:paraId="7B8AFD6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飞机</w:t>
            </w:r>
          </w:p>
        </w:tc>
        <w:tc>
          <w:tcPr>
            <w:tcW w:w="1134" w:type="dxa"/>
          </w:tcPr>
          <w:p w14:paraId="1E296265"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其他交通工具</w:t>
            </w:r>
          </w:p>
        </w:tc>
        <w:tc>
          <w:tcPr>
            <w:tcW w:w="1134" w:type="dxa"/>
            <w:vMerge/>
          </w:tcPr>
          <w:p w14:paraId="34B072DE" w14:textId="77777777" w:rsidR="00C772EB" w:rsidRPr="002976A4" w:rsidRDefault="00C772EB">
            <w:pPr>
              <w:widowControl/>
              <w:jc w:val="left"/>
              <w:rPr>
                <w:rFonts w:ascii="仿宋_GB2312" w:eastAsia="仿宋_GB2312" w:hAnsi="仿宋"/>
                <w:kern w:val="0"/>
                <w:sz w:val="28"/>
                <w:szCs w:val="28"/>
              </w:rPr>
            </w:pPr>
          </w:p>
        </w:tc>
      </w:tr>
      <w:tr w:rsidR="002976A4" w:rsidRPr="002976A4" w14:paraId="525111C4" w14:textId="77777777">
        <w:trPr>
          <w:trHeight w:val="1080"/>
        </w:trPr>
        <w:tc>
          <w:tcPr>
            <w:tcW w:w="2340" w:type="dxa"/>
          </w:tcPr>
          <w:p w14:paraId="002841B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校领导、</w:t>
            </w:r>
            <w:proofErr w:type="gramStart"/>
            <w:r w:rsidRPr="002976A4">
              <w:rPr>
                <w:rFonts w:ascii="仿宋_GB2312" w:eastAsia="仿宋_GB2312" w:hAnsi="仿宋" w:cs="仿宋_GB2312" w:hint="eastAsia"/>
                <w:kern w:val="0"/>
                <w:sz w:val="28"/>
                <w:szCs w:val="28"/>
              </w:rPr>
              <w:t>正教授及以上</w:t>
            </w:r>
            <w:proofErr w:type="gramEnd"/>
            <w:r w:rsidRPr="002976A4">
              <w:rPr>
                <w:rFonts w:ascii="仿宋_GB2312" w:eastAsia="仿宋_GB2312" w:hAnsi="仿宋" w:cs="仿宋_GB2312" w:hint="eastAsia"/>
                <w:kern w:val="0"/>
                <w:sz w:val="28"/>
                <w:szCs w:val="28"/>
              </w:rPr>
              <w:t>专业技术职务人员</w:t>
            </w:r>
          </w:p>
        </w:tc>
        <w:tc>
          <w:tcPr>
            <w:tcW w:w="1260" w:type="dxa"/>
          </w:tcPr>
          <w:p w14:paraId="236D4BD1"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软席（软座、软卧）高铁一等座</w:t>
            </w:r>
          </w:p>
        </w:tc>
        <w:tc>
          <w:tcPr>
            <w:tcW w:w="1360" w:type="dxa"/>
          </w:tcPr>
          <w:p w14:paraId="330257F6"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二等舱</w:t>
            </w:r>
          </w:p>
        </w:tc>
        <w:tc>
          <w:tcPr>
            <w:tcW w:w="1009" w:type="dxa"/>
          </w:tcPr>
          <w:p w14:paraId="7BF541B8"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经济舱</w:t>
            </w:r>
          </w:p>
        </w:tc>
        <w:tc>
          <w:tcPr>
            <w:tcW w:w="1134" w:type="dxa"/>
          </w:tcPr>
          <w:p w14:paraId="0AE72962"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凭据报销</w:t>
            </w:r>
          </w:p>
        </w:tc>
        <w:tc>
          <w:tcPr>
            <w:tcW w:w="1134" w:type="dxa"/>
          </w:tcPr>
          <w:p w14:paraId="612B39B0"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如派公车出行无交通补贴</w:t>
            </w:r>
          </w:p>
        </w:tc>
      </w:tr>
      <w:tr w:rsidR="002976A4" w:rsidRPr="002976A4" w14:paraId="47A7F006" w14:textId="77777777">
        <w:trPr>
          <w:trHeight w:val="1080"/>
        </w:trPr>
        <w:tc>
          <w:tcPr>
            <w:tcW w:w="2340" w:type="dxa"/>
          </w:tcPr>
          <w:p w14:paraId="0B237D9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正副处长、副教授</w:t>
            </w:r>
          </w:p>
        </w:tc>
        <w:tc>
          <w:tcPr>
            <w:tcW w:w="1260" w:type="dxa"/>
          </w:tcPr>
          <w:p w14:paraId="6B951D0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硬席（硬座、硬卧）高铁二等座</w:t>
            </w:r>
          </w:p>
        </w:tc>
        <w:tc>
          <w:tcPr>
            <w:tcW w:w="1360" w:type="dxa"/>
          </w:tcPr>
          <w:p w14:paraId="5288AC2E"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三等舱</w:t>
            </w:r>
          </w:p>
        </w:tc>
        <w:tc>
          <w:tcPr>
            <w:tcW w:w="1009" w:type="dxa"/>
          </w:tcPr>
          <w:p w14:paraId="6042318F"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经济舱</w:t>
            </w:r>
          </w:p>
        </w:tc>
        <w:tc>
          <w:tcPr>
            <w:tcW w:w="1134" w:type="dxa"/>
          </w:tcPr>
          <w:p w14:paraId="6674146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凭据报销</w:t>
            </w:r>
          </w:p>
        </w:tc>
        <w:tc>
          <w:tcPr>
            <w:tcW w:w="1134" w:type="dxa"/>
          </w:tcPr>
          <w:p w14:paraId="0E3FFBB4"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如派公车出行无交通补贴</w:t>
            </w:r>
          </w:p>
        </w:tc>
      </w:tr>
      <w:tr w:rsidR="002976A4" w:rsidRPr="002976A4" w14:paraId="64076CEE" w14:textId="77777777">
        <w:trPr>
          <w:trHeight w:val="1350"/>
        </w:trPr>
        <w:tc>
          <w:tcPr>
            <w:tcW w:w="2340" w:type="dxa"/>
          </w:tcPr>
          <w:p w14:paraId="10AFE289"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其他人员</w:t>
            </w:r>
          </w:p>
        </w:tc>
        <w:tc>
          <w:tcPr>
            <w:tcW w:w="1260" w:type="dxa"/>
          </w:tcPr>
          <w:p w14:paraId="469258C4"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硬席（硬座、硬卧）高铁二等座</w:t>
            </w:r>
          </w:p>
        </w:tc>
        <w:tc>
          <w:tcPr>
            <w:tcW w:w="1360" w:type="dxa"/>
          </w:tcPr>
          <w:p w14:paraId="77643D7A"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三等舱</w:t>
            </w:r>
          </w:p>
        </w:tc>
        <w:tc>
          <w:tcPr>
            <w:tcW w:w="1009" w:type="dxa"/>
          </w:tcPr>
          <w:p w14:paraId="5B976F33"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经济舱</w:t>
            </w:r>
          </w:p>
        </w:tc>
        <w:tc>
          <w:tcPr>
            <w:tcW w:w="1134" w:type="dxa"/>
          </w:tcPr>
          <w:p w14:paraId="5B91D75C" w14:textId="77777777" w:rsidR="00C772EB" w:rsidRPr="002976A4" w:rsidRDefault="006C7C64">
            <w:pPr>
              <w:widowControl/>
              <w:jc w:val="center"/>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凭据报销</w:t>
            </w:r>
          </w:p>
        </w:tc>
        <w:tc>
          <w:tcPr>
            <w:tcW w:w="1134" w:type="dxa"/>
          </w:tcPr>
          <w:p w14:paraId="04FFCA7A" w14:textId="77777777" w:rsidR="00C772EB" w:rsidRPr="002976A4" w:rsidRDefault="006C7C64">
            <w:pPr>
              <w:widowControl/>
              <w:jc w:val="left"/>
              <w:rPr>
                <w:rFonts w:ascii="仿宋_GB2312" w:eastAsia="仿宋_GB2312" w:hAnsi="仿宋"/>
                <w:kern w:val="0"/>
                <w:sz w:val="28"/>
                <w:szCs w:val="28"/>
              </w:rPr>
            </w:pPr>
            <w:r w:rsidRPr="002976A4">
              <w:rPr>
                <w:rFonts w:ascii="仿宋_GB2312" w:eastAsia="仿宋_GB2312" w:hAnsi="仿宋" w:cs="仿宋_GB2312" w:hint="eastAsia"/>
                <w:kern w:val="0"/>
                <w:sz w:val="28"/>
                <w:szCs w:val="28"/>
              </w:rPr>
              <w:t>如派公车出行无交通补贴。乘飞机</w:t>
            </w:r>
            <w:proofErr w:type="gramStart"/>
            <w:r w:rsidRPr="002976A4">
              <w:rPr>
                <w:rFonts w:ascii="仿宋_GB2312" w:eastAsia="仿宋_GB2312" w:hAnsi="仿宋" w:cs="仿宋_GB2312" w:hint="eastAsia"/>
                <w:kern w:val="0"/>
                <w:sz w:val="28"/>
                <w:szCs w:val="28"/>
              </w:rPr>
              <w:t>须批准</w:t>
            </w:r>
            <w:proofErr w:type="gramEnd"/>
          </w:p>
        </w:tc>
      </w:tr>
    </w:tbl>
    <w:p w14:paraId="0BEAD2A9" w14:textId="77777777" w:rsidR="00C772EB" w:rsidRPr="002976A4" w:rsidRDefault="00C772EB">
      <w:pPr>
        <w:adjustRightInd w:val="0"/>
        <w:snapToGrid w:val="0"/>
        <w:spacing w:after="93" w:line="460" w:lineRule="exact"/>
        <w:rPr>
          <w:rFonts w:ascii="仿宋_GB2312" w:eastAsia="仿宋_GB2312" w:hAnsi="仿宋"/>
          <w:sz w:val="28"/>
          <w:szCs w:val="28"/>
        </w:rPr>
      </w:pPr>
    </w:p>
    <w:sectPr w:rsidR="00C772EB" w:rsidRPr="002976A4" w:rsidSect="00D4396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AAB9" w14:textId="77777777" w:rsidR="00BF0F14" w:rsidRDefault="00BF0F14">
      <w:r>
        <w:separator/>
      </w:r>
    </w:p>
  </w:endnote>
  <w:endnote w:type="continuationSeparator" w:id="0">
    <w:p w14:paraId="1FB7FC55" w14:textId="77777777" w:rsidR="00BF0F14" w:rsidRDefault="00B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7999" w14:textId="77777777" w:rsidR="000F7999" w:rsidRDefault="00CA6670">
    <w:pPr>
      <w:pStyle w:val="a9"/>
      <w:framePr w:wrap="around" w:vAnchor="text" w:hAnchor="margin" w:xAlign="right" w:y="1"/>
      <w:rPr>
        <w:rStyle w:val="ae"/>
      </w:rPr>
    </w:pPr>
    <w:r>
      <w:rPr>
        <w:rStyle w:val="ae"/>
      </w:rPr>
      <w:fldChar w:fldCharType="begin"/>
    </w:r>
    <w:r w:rsidR="000F7999">
      <w:rPr>
        <w:rStyle w:val="ae"/>
      </w:rPr>
      <w:instrText xml:space="preserve">PAGE  </w:instrText>
    </w:r>
    <w:r>
      <w:rPr>
        <w:rStyle w:val="ae"/>
      </w:rPr>
      <w:fldChar w:fldCharType="separate"/>
    </w:r>
    <w:r w:rsidR="00C32927">
      <w:rPr>
        <w:rStyle w:val="ae"/>
        <w:noProof/>
      </w:rPr>
      <w:t>3</w:t>
    </w:r>
    <w:r>
      <w:rPr>
        <w:rStyle w:val="ae"/>
      </w:rPr>
      <w:fldChar w:fldCharType="end"/>
    </w:r>
  </w:p>
  <w:p w14:paraId="21B8A4BF" w14:textId="77777777" w:rsidR="000F7999" w:rsidRDefault="000F799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08E5" w14:textId="77777777" w:rsidR="00BF0F14" w:rsidRDefault="00BF0F14">
      <w:r>
        <w:separator/>
      </w:r>
    </w:p>
  </w:footnote>
  <w:footnote w:type="continuationSeparator" w:id="0">
    <w:p w14:paraId="27AFE13C" w14:textId="77777777" w:rsidR="00BF0F14" w:rsidRDefault="00BF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7815" w14:textId="77777777" w:rsidR="000F7999" w:rsidRDefault="000F7999">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BD"/>
    <w:rsid w:val="000015DF"/>
    <w:rsid w:val="00001CF3"/>
    <w:rsid w:val="000037C3"/>
    <w:rsid w:val="00003A93"/>
    <w:rsid w:val="00004EFC"/>
    <w:rsid w:val="00006043"/>
    <w:rsid w:val="00007788"/>
    <w:rsid w:val="00010D69"/>
    <w:rsid w:val="00011B2E"/>
    <w:rsid w:val="000141CC"/>
    <w:rsid w:val="00015327"/>
    <w:rsid w:val="00016061"/>
    <w:rsid w:val="0001613F"/>
    <w:rsid w:val="00020755"/>
    <w:rsid w:val="0002412A"/>
    <w:rsid w:val="00024F13"/>
    <w:rsid w:val="00026006"/>
    <w:rsid w:val="00030F7C"/>
    <w:rsid w:val="00031C38"/>
    <w:rsid w:val="000320A9"/>
    <w:rsid w:val="00032A29"/>
    <w:rsid w:val="00033FC0"/>
    <w:rsid w:val="00036AB9"/>
    <w:rsid w:val="00040B5D"/>
    <w:rsid w:val="00042BAB"/>
    <w:rsid w:val="00043D09"/>
    <w:rsid w:val="00044A8D"/>
    <w:rsid w:val="00045DC0"/>
    <w:rsid w:val="000467A8"/>
    <w:rsid w:val="00047CD0"/>
    <w:rsid w:val="000507E1"/>
    <w:rsid w:val="000508D3"/>
    <w:rsid w:val="00050BD8"/>
    <w:rsid w:val="00050F85"/>
    <w:rsid w:val="000510EA"/>
    <w:rsid w:val="000513C8"/>
    <w:rsid w:val="00052629"/>
    <w:rsid w:val="00053502"/>
    <w:rsid w:val="00053DE7"/>
    <w:rsid w:val="00057011"/>
    <w:rsid w:val="000605E9"/>
    <w:rsid w:val="00060EF3"/>
    <w:rsid w:val="000617A7"/>
    <w:rsid w:val="00062320"/>
    <w:rsid w:val="00063A81"/>
    <w:rsid w:val="00063D88"/>
    <w:rsid w:val="00064495"/>
    <w:rsid w:val="00064DED"/>
    <w:rsid w:val="00065A4B"/>
    <w:rsid w:val="000712C6"/>
    <w:rsid w:val="000738C8"/>
    <w:rsid w:val="000741C1"/>
    <w:rsid w:val="00074F64"/>
    <w:rsid w:val="000761CF"/>
    <w:rsid w:val="00077438"/>
    <w:rsid w:val="00080AA7"/>
    <w:rsid w:val="00085611"/>
    <w:rsid w:val="000856BB"/>
    <w:rsid w:val="000865EF"/>
    <w:rsid w:val="000874FE"/>
    <w:rsid w:val="000875EC"/>
    <w:rsid w:val="00090656"/>
    <w:rsid w:val="0009089E"/>
    <w:rsid w:val="00093FB8"/>
    <w:rsid w:val="00094C12"/>
    <w:rsid w:val="000A0554"/>
    <w:rsid w:val="000A0B68"/>
    <w:rsid w:val="000A2B23"/>
    <w:rsid w:val="000A31E8"/>
    <w:rsid w:val="000A3958"/>
    <w:rsid w:val="000A71C5"/>
    <w:rsid w:val="000B2BEC"/>
    <w:rsid w:val="000C2D3A"/>
    <w:rsid w:val="000C3A8A"/>
    <w:rsid w:val="000C492C"/>
    <w:rsid w:val="000C5DD6"/>
    <w:rsid w:val="000C72E1"/>
    <w:rsid w:val="000D389B"/>
    <w:rsid w:val="000D4CA3"/>
    <w:rsid w:val="000E122A"/>
    <w:rsid w:val="000E153A"/>
    <w:rsid w:val="000E284A"/>
    <w:rsid w:val="000E354B"/>
    <w:rsid w:val="000E5C74"/>
    <w:rsid w:val="000F10F6"/>
    <w:rsid w:val="000F1384"/>
    <w:rsid w:val="000F240C"/>
    <w:rsid w:val="000F2874"/>
    <w:rsid w:val="000F34ED"/>
    <w:rsid w:val="000F3EA1"/>
    <w:rsid w:val="000F729F"/>
    <w:rsid w:val="000F7999"/>
    <w:rsid w:val="000F7EC0"/>
    <w:rsid w:val="0010045E"/>
    <w:rsid w:val="00101E42"/>
    <w:rsid w:val="00105E1B"/>
    <w:rsid w:val="00110295"/>
    <w:rsid w:val="001103EC"/>
    <w:rsid w:val="001173CA"/>
    <w:rsid w:val="001179B1"/>
    <w:rsid w:val="0012059E"/>
    <w:rsid w:val="001242B9"/>
    <w:rsid w:val="00124EC1"/>
    <w:rsid w:val="00126695"/>
    <w:rsid w:val="001269ED"/>
    <w:rsid w:val="00126B71"/>
    <w:rsid w:val="00133D41"/>
    <w:rsid w:val="00136BC9"/>
    <w:rsid w:val="00140ED1"/>
    <w:rsid w:val="00143E47"/>
    <w:rsid w:val="0014526B"/>
    <w:rsid w:val="00145F2D"/>
    <w:rsid w:val="0014726C"/>
    <w:rsid w:val="001472CC"/>
    <w:rsid w:val="001475F1"/>
    <w:rsid w:val="00150EAF"/>
    <w:rsid w:val="00151C35"/>
    <w:rsid w:val="001565BD"/>
    <w:rsid w:val="00156717"/>
    <w:rsid w:val="001620AC"/>
    <w:rsid w:val="00162560"/>
    <w:rsid w:val="001638D2"/>
    <w:rsid w:val="00163E2F"/>
    <w:rsid w:val="00166B67"/>
    <w:rsid w:val="001712A5"/>
    <w:rsid w:val="00173127"/>
    <w:rsid w:val="0017512D"/>
    <w:rsid w:val="00175DD0"/>
    <w:rsid w:val="00175DD7"/>
    <w:rsid w:val="001825EA"/>
    <w:rsid w:val="001838AB"/>
    <w:rsid w:val="001864F7"/>
    <w:rsid w:val="00187EE6"/>
    <w:rsid w:val="00190B3B"/>
    <w:rsid w:val="00190C2E"/>
    <w:rsid w:val="001922AE"/>
    <w:rsid w:val="001961C2"/>
    <w:rsid w:val="00196725"/>
    <w:rsid w:val="00197D02"/>
    <w:rsid w:val="001A0E7D"/>
    <w:rsid w:val="001A0EBC"/>
    <w:rsid w:val="001A10A8"/>
    <w:rsid w:val="001A75A9"/>
    <w:rsid w:val="001B0675"/>
    <w:rsid w:val="001B0AA1"/>
    <w:rsid w:val="001B15F7"/>
    <w:rsid w:val="001B29D9"/>
    <w:rsid w:val="001B3257"/>
    <w:rsid w:val="001B3D6C"/>
    <w:rsid w:val="001B5897"/>
    <w:rsid w:val="001B5EA0"/>
    <w:rsid w:val="001B6CD0"/>
    <w:rsid w:val="001B7B8B"/>
    <w:rsid w:val="001C06BF"/>
    <w:rsid w:val="001C1FCA"/>
    <w:rsid w:val="001C4E05"/>
    <w:rsid w:val="001C5216"/>
    <w:rsid w:val="001C6B23"/>
    <w:rsid w:val="001C6B44"/>
    <w:rsid w:val="001D1B18"/>
    <w:rsid w:val="001D30D2"/>
    <w:rsid w:val="001D34DE"/>
    <w:rsid w:val="001D4726"/>
    <w:rsid w:val="001D5B58"/>
    <w:rsid w:val="001D5EA5"/>
    <w:rsid w:val="001D64DE"/>
    <w:rsid w:val="001D74D9"/>
    <w:rsid w:val="001D7D72"/>
    <w:rsid w:val="001E3883"/>
    <w:rsid w:val="001E4986"/>
    <w:rsid w:val="001E7A1E"/>
    <w:rsid w:val="001F1382"/>
    <w:rsid w:val="001F34F7"/>
    <w:rsid w:val="001F3D00"/>
    <w:rsid w:val="001F7010"/>
    <w:rsid w:val="001F7970"/>
    <w:rsid w:val="0020059C"/>
    <w:rsid w:val="002010B8"/>
    <w:rsid w:val="00201F01"/>
    <w:rsid w:val="00201F37"/>
    <w:rsid w:val="00202199"/>
    <w:rsid w:val="0020435D"/>
    <w:rsid w:val="00207C9C"/>
    <w:rsid w:val="00212291"/>
    <w:rsid w:val="00212E9C"/>
    <w:rsid w:val="00212FF0"/>
    <w:rsid w:val="00213D62"/>
    <w:rsid w:val="00215AFB"/>
    <w:rsid w:val="00220355"/>
    <w:rsid w:val="002205BC"/>
    <w:rsid w:val="00220617"/>
    <w:rsid w:val="002235E8"/>
    <w:rsid w:val="0022378A"/>
    <w:rsid w:val="002246D1"/>
    <w:rsid w:val="002269AA"/>
    <w:rsid w:val="002274CD"/>
    <w:rsid w:val="002303A3"/>
    <w:rsid w:val="00230E81"/>
    <w:rsid w:val="00230F31"/>
    <w:rsid w:val="002316BE"/>
    <w:rsid w:val="0023181D"/>
    <w:rsid w:val="00234E75"/>
    <w:rsid w:val="0023608E"/>
    <w:rsid w:val="00243FAE"/>
    <w:rsid w:val="00247D92"/>
    <w:rsid w:val="002509CC"/>
    <w:rsid w:val="00252059"/>
    <w:rsid w:val="002526DB"/>
    <w:rsid w:val="0025273D"/>
    <w:rsid w:val="00252CCA"/>
    <w:rsid w:val="00252E14"/>
    <w:rsid w:val="00254440"/>
    <w:rsid w:val="0026064D"/>
    <w:rsid w:val="00263660"/>
    <w:rsid w:val="00264EBB"/>
    <w:rsid w:val="00265068"/>
    <w:rsid w:val="00272E40"/>
    <w:rsid w:val="0027312F"/>
    <w:rsid w:val="00280987"/>
    <w:rsid w:val="002850A8"/>
    <w:rsid w:val="002866BE"/>
    <w:rsid w:val="00290567"/>
    <w:rsid w:val="0029232F"/>
    <w:rsid w:val="00292497"/>
    <w:rsid w:val="002925A5"/>
    <w:rsid w:val="00292FE7"/>
    <w:rsid w:val="002947C6"/>
    <w:rsid w:val="00294C8D"/>
    <w:rsid w:val="002950E2"/>
    <w:rsid w:val="00297166"/>
    <w:rsid w:val="002976A4"/>
    <w:rsid w:val="002A0930"/>
    <w:rsid w:val="002A2051"/>
    <w:rsid w:val="002A3522"/>
    <w:rsid w:val="002A500C"/>
    <w:rsid w:val="002B0590"/>
    <w:rsid w:val="002B0EFF"/>
    <w:rsid w:val="002B1CCE"/>
    <w:rsid w:val="002B7559"/>
    <w:rsid w:val="002C011D"/>
    <w:rsid w:val="002C268F"/>
    <w:rsid w:val="002C446D"/>
    <w:rsid w:val="002C49DC"/>
    <w:rsid w:val="002D2877"/>
    <w:rsid w:val="002D3A62"/>
    <w:rsid w:val="002D4B16"/>
    <w:rsid w:val="002D595B"/>
    <w:rsid w:val="002D6FD2"/>
    <w:rsid w:val="002E1849"/>
    <w:rsid w:val="002E208A"/>
    <w:rsid w:val="002E2C5A"/>
    <w:rsid w:val="002E43EA"/>
    <w:rsid w:val="002E4876"/>
    <w:rsid w:val="002E4F30"/>
    <w:rsid w:val="002E5010"/>
    <w:rsid w:val="002E54F0"/>
    <w:rsid w:val="002E63F5"/>
    <w:rsid w:val="002E69D0"/>
    <w:rsid w:val="002E7139"/>
    <w:rsid w:val="002E7F54"/>
    <w:rsid w:val="002F4AF7"/>
    <w:rsid w:val="002F4C5E"/>
    <w:rsid w:val="002F544A"/>
    <w:rsid w:val="002F6999"/>
    <w:rsid w:val="002F7C30"/>
    <w:rsid w:val="00301059"/>
    <w:rsid w:val="0030209F"/>
    <w:rsid w:val="003020A2"/>
    <w:rsid w:val="003040CD"/>
    <w:rsid w:val="003044EF"/>
    <w:rsid w:val="00304934"/>
    <w:rsid w:val="00305280"/>
    <w:rsid w:val="00305F72"/>
    <w:rsid w:val="003076CC"/>
    <w:rsid w:val="003102DA"/>
    <w:rsid w:val="0031098F"/>
    <w:rsid w:val="00312ACD"/>
    <w:rsid w:val="00320B8F"/>
    <w:rsid w:val="00322C09"/>
    <w:rsid w:val="00326035"/>
    <w:rsid w:val="00327BAA"/>
    <w:rsid w:val="0033136C"/>
    <w:rsid w:val="0033309B"/>
    <w:rsid w:val="00334263"/>
    <w:rsid w:val="0033692D"/>
    <w:rsid w:val="00336CA6"/>
    <w:rsid w:val="003405DE"/>
    <w:rsid w:val="003416A0"/>
    <w:rsid w:val="00342585"/>
    <w:rsid w:val="003431EE"/>
    <w:rsid w:val="00343608"/>
    <w:rsid w:val="00344814"/>
    <w:rsid w:val="00344C07"/>
    <w:rsid w:val="00347029"/>
    <w:rsid w:val="0035425B"/>
    <w:rsid w:val="00355F7C"/>
    <w:rsid w:val="00356272"/>
    <w:rsid w:val="0035664E"/>
    <w:rsid w:val="0036161B"/>
    <w:rsid w:val="00362C3F"/>
    <w:rsid w:val="00363EE0"/>
    <w:rsid w:val="00365608"/>
    <w:rsid w:val="00365D28"/>
    <w:rsid w:val="00365E5E"/>
    <w:rsid w:val="0037260F"/>
    <w:rsid w:val="00373C9E"/>
    <w:rsid w:val="00373DDC"/>
    <w:rsid w:val="0038032E"/>
    <w:rsid w:val="00382F38"/>
    <w:rsid w:val="00383FBE"/>
    <w:rsid w:val="00384309"/>
    <w:rsid w:val="00386CB2"/>
    <w:rsid w:val="0039003F"/>
    <w:rsid w:val="00391D76"/>
    <w:rsid w:val="00396754"/>
    <w:rsid w:val="00396C42"/>
    <w:rsid w:val="00397CBF"/>
    <w:rsid w:val="003A0718"/>
    <w:rsid w:val="003A2922"/>
    <w:rsid w:val="003A49B2"/>
    <w:rsid w:val="003A4B61"/>
    <w:rsid w:val="003A513B"/>
    <w:rsid w:val="003A7BBF"/>
    <w:rsid w:val="003B0525"/>
    <w:rsid w:val="003C2797"/>
    <w:rsid w:val="003C358B"/>
    <w:rsid w:val="003C410F"/>
    <w:rsid w:val="003D446B"/>
    <w:rsid w:val="003D6FF4"/>
    <w:rsid w:val="003E2807"/>
    <w:rsid w:val="003E3C7B"/>
    <w:rsid w:val="003E52FC"/>
    <w:rsid w:val="003E5EFD"/>
    <w:rsid w:val="003F7B97"/>
    <w:rsid w:val="00402BF0"/>
    <w:rsid w:val="00403DE0"/>
    <w:rsid w:val="004074A3"/>
    <w:rsid w:val="00407593"/>
    <w:rsid w:val="0041288A"/>
    <w:rsid w:val="00414676"/>
    <w:rsid w:val="0042095F"/>
    <w:rsid w:val="004237E5"/>
    <w:rsid w:val="00423F47"/>
    <w:rsid w:val="00425D84"/>
    <w:rsid w:val="00426BDB"/>
    <w:rsid w:val="004273AC"/>
    <w:rsid w:val="00441345"/>
    <w:rsid w:val="0044372B"/>
    <w:rsid w:val="00444E84"/>
    <w:rsid w:val="00445095"/>
    <w:rsid w:val="00446632"/>
    <w:rsid w:val="00451D83"/>
    <w:rsid w:val="00453BEF"/>
    <w:rsid w:val="004542D5"/>
    <w:rsid w:val="00456CFA"/>
    <w:rsid w:val="004575B4"/>
    <w:rsid w:val="004578F5"/>
    <w:rsid w:val="00457940"/>
    <w:rsid w:val="0046263C"/>
    <w:rsid w:val="004626E8"/>
    <w:rsid w:val="00466EB3"/>
    <w:rsid w:val="004716EB"/>
    <w:rsid w:val="00474318"/>
    <w:rsid w:val="004757D2"/>
    <w:rsid w:val="00476F4C"/>
    <w:rsid w:val="0047784E"/>
    <w:rsid w:val="004811E7"/>
    <w:rsid w:val="004849AA"/>
    <w:rsid w:val="00487B28"/>
    <w:rsid w:val="00487FD3"/>
    <w:rsid w:val="004931EF"/>
    <w:rsid w:val="00494AF8"/>
    <w:rsid w:val="00494DE3"/>
    <w:rsid w:val="00495219"/>
    <w:rsid w:val="004A08C8"/>
    <w:rsid w:val="004A0DCB"/>
    <w:rsid w:val="004A2FF0"/>
    <w:rsid w:val="004A3370"/>
    <w:rsid w:val="004A3B4B"/>
    <w:rsid w:val="004A625C"/>
    <w:rsid w:val="004B10EF"/>
    <w:rsid w:val="004B1610"/>
    <w:rsid w:val="004B3291"/>
    <w:rsid w:val="004B44A2"/>
    <w:rsid w:val="004B5555"/>
    <w:rsid w:val="004B729B"/>
    <w:rsid w:val="004B7AF0"/>
    <w:rsid w:val="004B7DAB"/>
    <w:rsid w:val="004C17E7"/>
    <w:rsid w:val="004C5796"/>
    <w:rsid w:val="004C6CC0"/>
    <w:rsid w:val="004C732C"/>
    <w:rsid w:val="004D200F"/>
    <w:rsid w:val="004D2620"/>
    <w:rsid w:val="004D3C47"/>
    <w:rsid w:val="004D543E"/>
    <w:rsid w:val="004D681D"/>
    <w:rsid w:val="004E118B"/>
    <w:rsid w:val="004E478F"/>
    <w:rsid w:val="004E5FA5"/>
    <w:rsid w:val="004E6C21"/>
    <w:rsid w:val="004E7791"/>
    <w:rsid w:val="004F0978"/>
    <w:rsid w:val="004F5F85"/>
    <w:rsid w:val="004F66B1"/>
    <w:rsid w:val="00502C14"/>
    <w:rsid w:val="00505E79"/>
    <w:rsid w:val="00506C79"/>
    <w:rsid w:val="00507403"/>
    <w:rsid w:val="00510457"/>
    <w:rsid w:val="00510E0E"/>
    <w:rsid w:val="00511556"/>
    <w:rsid w:val="005124E7"/>
    <w:rsid w:val="005124F8"/>
    <w:rsid w:val="00514196"/>
    <w:rsid w:val="005141A8"/>
    <w:rsid w:val="00515383"/>
    <w:rsid w:val="005161FF"/>
    <w:rsid w:val="00517851"/>
    <w:rsid w:val="00524800"/>
    <w:rsid w:val="00524C20"/>
    <w:rsid w:val="00526AB2"/>
    <w:rsid w:val="00527BFA"/>
    <w:rsid w:val="00530B6D"/>
    <w:rsid w:val="00531EE8"/>
    <w:rsid w:val="0053295C"/>
    <w:rsid w:val="00535E72"/>
    <w:rsid w:val="00536D8F"/>
    <w:rsid w:val="0053797B"/>
    <w:rsid w:val="005427A3"/>
    <w:rsid w:val="00545B00"/>
    <w:rsid w:val="00547D5C"/>
    <w:rsid w:val="00550A6C"/>
    <w:rsid w:val="00551025"/>
    <w:rsid w:val="00551215"/>
    <w:rsid w:val="00552B9E"/>
    <w:rsid w:val="005533EC"/>
    <w:rsid w:val="00556AE3"/>
    <w:rsid w:val="00560E03"/>
    <w:rsid w:val="00564C23"/>
    <w:rsid w:val="0056637C"/>
    <w:rsid w:val="00566471"/>
    <w:rsid w:val="00574BCB"/>
    <w:rsid w:val="00575FBE"/>
    <w:rsid w:val="00576405"/>
    <w:rsid w:val="005771DF"/>
    <w:rsid w:val="005773C7"/>
    <w:rsid w:val="00580358"/>
    <w:rsid w:val="0058214F"/>
    <w:rsid w:val="00583481"/>
    <w:rsid w:val="00583F45"/>
    <w:rsid w:val="00586D0D"/>
    <w:rsid w:val="00587C9B"/>
    <w:rsid w:val="00592529"/>
    <w:rsid w:val="0059435A"/>
    <w:rsid w:val="00594DF8"/>
    <w:rsid w:val="0059645D"/>
    <w:rsid w:val="00596887"/>
    <w:rsid w:val="005A10A9"/>
    <w:rsid w:val="005A1888"/>
    <w:rsid w:val="005A344A"/>
    <w:rsid w:val="005A4835"/>
    <w:rsid w:val="005A5907"/>
    <w:rsid w:val="005A6CF1"/>
    <w:rsid w:val="005B0B94"/>
    <w:rsid w:val="005B1826"/>
    <w:rsid w:val="005B35AA"/>
    <w:rsid w:val="005B3D7C"/>
    <w:rsid w:val="005B3E74"/>
    <w:rsid w:val="005B5BA7"/>
    <w:rsid w:val="005B6AA4"/>
    <w:rsid w:val="005B6C43"/>
    <w:rsid w:val="005C29EE"/>
    <w:rsid w:val="005C2A5F"/>
    <w:rsid w:val="005C58A5"/>
    <w:rsid w:val="005D066C"/>
    <w:rsid w:val="005D176B"/>
    <w:rsid w:val="005D2496"/>
    <w:rsid w:val="005D2E31"/>
    <w:rsid w:val="005D4FCC"/>
    <w:rsid w:val="005D6CB5"/>
    <w:rsid w:val="005E1E03"/>
    <w:rsid w:val="005E3FBE"/>
    <w:rsid w:val="005E68E9"/>
    <w:rsid w:val="005F07B7"/>
    <w:rsid w:val="005F2AE3"/>
    <w:rsid w:val="005F2F2D"/>
    <w:rsid w:val="005F6ACE"/>
    <w:rsid w:val="005F6FB9"/>
    <w:rsid w:val="0060181B"/>
    <w:rsid w:val="00602500"/>
    <w:rsid w:val="00602D91"/>
    <w:rsid w:val="006044C3"/>
    <w:rsid w:val="006046C8"/>
    <w:rsid w:val="0060541B"/>
    <w:rsid w:val="006064AB"/>
    <w:rsid w:val="00610248"/>
    <w:rsid w:val="00612721"/>
    <w:rsid w:val="006140A2"/>
    <w:rsid w:val="006146EF"/>
    <w:rsid w:val="00615C2A"/>
    <w:rsid w:val="00615F8F"/>
    <w:rsid w:val="00623722"/>
    <w:rsid w:val="006242ED"/>
    <w:rsid w:val="00624CF1"/>
    <w:rsid w:val="00624EBD"/>
    <w:rsid w:val="0062599A"/>
    <w:rsid w:val="00626059"/>
    <w:rsid w:val="00626F9D"/>
    <w:rsid w:val="006323DA"/>
    <w:rsid w:val="006324EA"/>
    <w:rsid w:val="00632E6F"/>
    <w:rsid w:val="0064141C"/>
    <w:rsid w:val="0064625B"/>
    <w:rsid w:val="00646C9A"/>
    <w:rsid w:val="00647162"/>
    <w:rsid w:val="0064792B"/>
    <w:rsid w:val="006506C2"/>
    <w:rsid w:val="0065398A"/>
    <w:rsid w:val="00653B30"/>
    <w:rsid w:val="006545E5"/>
    <w:rsid w:val="00654DFE"/>
    <w:rsid w:val="0065552F"/>
    <w:rsid w:val="00657421"/>
    <w:rsid w:val="00661112"/>
    <w:rsid w:val="00661753"/>
    <w:rsid w:val="006620BE"/>
    <w:rsid w:val="006621F3"/>
    <w:rsid w:val="006631C1"/>
    <w:rsid w:val="00664E09"/>
    <w:rsid w:val="006656A6"/>
    <w:rsid w:val="00665EBA"/>
    <w:rsid w:val="00667321"/>
    <w:rsid w:val="00670635"/>
    <w:rsid w:val="00672D0E"/>
    <w:rsid w:val="00674B73"/>
    <w:rsid w:val="0067611B"/>
    <w:rsid w:val="006768D7"/>
    <w:rsid w:val="00677323"/>
    <w:rsid w:val="00682BF5"/>
    <w:rsid w:val="006831E2"/>
    <w:rsid w:val="00686799"/>
    <w:rsid w:val="0068758E"/>
    <w:rsid w:val="00687A70"/>
    <w:rsid w:val="00687CB9"/>
    <w:rsid w:val="00691074"/>
    <w:rsid w:val="00691CD7"/>
    <w:rsid w:val="00692302"/>
    <w:rsid w:val="00692774"/>
    <w:rsid w:val="006927F1"/>
    <w:rsid w:val="006933E7"/>
    <w:rsid w:val="00695234"/>
    <w:rsid w:val="006A09E1"/>
    <w:rsid w:val="006A0AB3"/>
    <w:rsid w:val="006A1A03"/>
    <w:rsid w:val="006A23BB"/>
    <w:rsid w:val="006A39C9"/>
    <w:rsid w:val="006A69EC"/>
    <w:rsid w:val="006B214F"/>
    <w:rsid w:val="006B44D4"/>
    <w:rsid w:val="006B4B5E"/>
    <w:rsid w:val="006B78A1"/>
    <w:rsid w:val="006C27E9"/>
    <w:rsid w:val="006C5B42"/>
    <w:rsid w:val="006C7C64"/>
    <w:rsid w:val="006D220A"/>
    <w:rsid w:val="006D23C8"/>
    <w:rsid w:val="006D3083"/>
    <w:rsid w:val="006D5FEC"/>
    <w:rsid w:val="006E177B"/>
    <w:rsid w:val="006E2BE7"/>
    <w:rsid w:val="006E3917"/>
    <w:rsid w:val="006E4D9C"/>
    <w:rsid w:val="006E5EEE"/>
    <w:rsid w:val="006E746A"/>
    <w:rsid w:val="006F1060"/>
    <w:rsid w:val="006F185D"/>
    <w:rsid w:val="006F3CC2"/>
    <w:rsid w:val="006F6F75"/>
    <w:rsid w:val="00711922"/>
    <w:rsid w:val="00720665"/>
    <w:rsid w:val="00722ED1"/>
    <w:rsid w:val="00723BFA"/>
    <w:rsid w:val="00724D3B"/>
    <w:rsid w:val="00726927"/>
    <w:rsid w:val="00727504"/>
    <w:rsid w:val="00730B18"/>
    <w:rsid w:val="00731666"/>
    <w:rsid w:val="00731796"/>
    <w:rsid w:val="0073300D"/>
    <w:rsid w:val="0073382A"/>
    <w:rsid w:val="00733B4E"/>
    <w:rsid w:val="0073710A"/>
    <w:rsid w:val="007376F8"/>
    <w:rsid w:val="00742756"/>
    <w:rsid w:val="00743880"/>
    <w:rsid w:val="007458D7"/>
    <w:rsid w:val="00745A2F"/>
    <w:rsid w:val="007466EA"/>
    <w:rsid w:val="007532E3"/>
    <w:rsid w:val="007571FD"/>
    <w:rsid w:val="00757724"/>
    <w:rsid w:val="00761C1B"/>
    <w:rsid w:val="00761E76"/>
    <w:rsid w:val="00765E61"/>
    <w:rsid w:val="00772E43"/>
    <w:rsid w:val="00780685"/>
    <w:rsid w:val="0078211D"/>
    <w:rsid w:val="007829C3"/>
    <w:rsid w:val="00782FDD"/>
    <w:rsid w:val="00785BAB"/>
    <w:rsid w:val="0079024B"/>
    <w:rsid w:val="0079024F"/>
    <w:rsid w:val="0079167E"/>
    <w:rsid w:val="00791708"/>
    <w:rsid w:val="0079345A"/>
    <w:rsid w:val="00793CF9"/>
    <w:rsid w:val="00793E7A"/>
    <w:rsid w:val="0079608D"/>
    <w:rsid w:val="007A0942"/>
    <w:rsid w:val="007A4C73"/>
    <w:rsid w:val="007B0D93"/>
    <w:rsid w:val="007B2BD1"/>
    <w:rsid w:val="007B2F67"/>
    <w:rsid w:val="007B317F"/>
    <w:rsid w:val="007C17DF"/>
    <w:rsid w:val="007C3A49"/>
    <w:rsid w:val="007C3E67"/>
    <w:rsid w:val="007C4B5D"/>
    <w:rsid w:val="007C6077"/>
    <w:rsid w:val="007D03C8"/>
    <w:rsid w:val="007D2658"/>
    <w:rsid w:val="007D273A"/>
    <w:rsid w:val="007D2E6F"/>
    <w:rsid w:val="007D347B"/>
    <w:rsid w:val="007D428D"/>
    <w:rsid w:val="007D5D60"/>
    <w:rsid w:val="007E016A"/>
    <w:rsid w:val="007E2972"/>
    <w:rsid w:val="007E477F"/>
    <w:rsid w:val="007F0495"/>
    <w:rsid w:val="007F0F15"/>
    <w:rsid w:val="007F17C4"/>
    <w:rsid w:val="007F25F0"/>
    <w:rsid w:val="007F7565"/>
    <w:rsid w:val="00800A1B"/>
    <w:rsid w:val="0080359B"/>
    <w:rsid w:val="0080536B"/>
    <w:rsid w:val="008053DA"/>
    <w:rsid w:val="00806E7E"/>
    <w:rsid w:val="00807DEA"/>
    <w:rsid w:val="008125AC"/>
    <w:rsid w:val="0081409F"/>
    <w:rsid w:val="00815D24"/>
    <w:rsid w:val="0081687F"/>
    <w:rsid w:val="00817EE4"/>
    <w:rsid w:val="00820D0F"/>
    <w:rsid w:val="00821D7F"/>
    <w:rsid w:val="00822E47"/>
    <w:rsid w:val="00823A3A"/>
    <w:rsid w:val="008258F3"/>
    <w:rsid w:val="00831BC4"/>
    <w:rsid w:val="00833C8E"/>
    <w:rsid w:val="00835265"/>
    <w:rsid w:val="0083573F"/>
    <w:rsid w:val="00835EC1"/>
    <w:rsid w:val="008365F8"/>
    <w:rsid w:val="008367C6"/>
    <w:rsid w:val="00841C0C"/>
    <w:rsid w:val="0084388E"/>
    <w:rsid w:val="00844EE1"/>
    <w:rsid w:val="00845007"/>
    <w:rsid w:val="008536D8"/>
    <w:rsid w:val="008574E6"/>
    <w:rsid w:val="00860E90"/>
    <w:rsid w:val="00864B14"/>
    <w:rsid w:val="00867EA6"/>
    <w:rsid w:val="00871DB9"/>
    <w:rsid w:val="00872D88"/>
    <w:rsid w:val="0087333A"/>
    <w:rsid w:val="00875177"/>
    <w:rsid w:val="00875841"/>
    <w:rsid w:val="0087621A"/>
    <w:rsid w:val="00881F79"/>
    <w:rsid w:val="0088270F"/>
    <w:rsid w:val="00883C46"/>
    <w:rsid w:val="00885541"/>
    <w:rsid w:val="00886B79"/>
    <w:rsid w:val="00895B6E"/>
    <w:rsid w:val="0089648C"/>
    <w:rsid w:val="0089743E"/>
    <w:rsid w:val="008A2FB1"/>
    <w:rsid w:val="008A6ED4"/>
    <w:rsid w:val="008B0899"/>
    <w:rsid w:val="008B1B7C"/>
    <w:rsid w:val="008B1DD3"/>
    <w:rsid w:val="008B33A7"/>
    <w:rsid w:val="008B39E1"/>
    <w:rsid w:val="008B4AEC"/>
    <w:rsid w:val="008B521A"/>
    <w:rsid w:val="008B58A8"/>
    <w:rsid w:val="008B604A"/>
    <w:rsid w:val="008B658C"/>
    <w:rsid w:val="008B76C5"/>
    <w:rsid w:val="008C0D05"/>
    <w:rsid w:val="008C2832"/>
    <w:rsid w:val="008C379E"/>
    <w:rsid w:val="008C52BD"/>
    <w:rsid w:val="008C5F61"/>
    <w:rsid w:val="008D295C"/>
    <w:rsid w:val="008D2A4A"/>
    <w:rsid w:val="008D62C0"/>
    <w:rsid w:val="008D7CD0"/>
    <w:rsid w:val="008E3331"/>
    <w:rsid w:val="008F031E"/>
    <w:rsid w:val="008F06DE"/>
    <w:rsid w:val="008F16F5"/>
    <w:rsid w:val="008F1A26"/>
    <w:rsid w:val="008F1F69"/>
    <w:rsid w:val="008F240A"/>
    <w:rsid w:val="008F59FD"/>
    <w:rsid w:val="008F7F9A"/>
    <w:rsid w:val="00906271"/>
    <w:rsid w:val="00906619"/>
    <w:rsid w:val="009115EE"/>
    <w:rsid w:val="009157CD"/>
    <w:rsid w:val="009161B9"/>
    <w:rsid w:val="00916BD2"/>
    <w:rsid w:val="00916D48"/>
    <w:rsid w:val="00917F30"/>
    <w:rsid w:val="00917F6C"/>
    <w:rsid w:val="00921339"/>
    <w:rsid w:val="00921789"/>
    <w:rsid w:val="00931E66"/>
    <w:rsid w:val="00933CF0"/>
    <w:rsid w:val="009341FE"/>
    <w:rsid w:val="009358D6"/>
    <w:rsid w:val="00937A27"/>
    <w:rsid w:val="00940E53"/>
    <w:rsid w:val="00941390"/>
    <w:rsid w:val="009435C9"/>
    <w:rsid w:val="00944040"/>
    <w:rsid w:val="0094504A"/>
    <w:rsid w:val="00945759"/>
    <w:rsid w:val="00953A45"/>
    <w:rsid w:val="009561A4"/>
    <w:rsid w:val="0095667B"/>
    <w:rsid w:val="00960BE3"/>
    <w:rsid w:val="00965339"/>
    <w:rsid w:val="00965A53"/>
    <w:rsid w:val="0096683C"/>
    <w:rsid w:val="00967964"/>
    <w:rsid w:val="0097025D"/>
    <w:rsid w:val="00975244"/>
    <w:rsid w:val="00976AC8"/>
    <w:rsid w:val="00977C61"/>
    <w:rsid w:val="00981C30"/>
    <w:rsid w:val="00981EC6"/>
    <w:rsid w:val="00981FFC"/>
    <w:rsid w:val="00982C2E"/>
    <w:rsid w:val="00983314"/>
    <w:rsid w:val="00985169"/>
    <w:rsid w:val="009860D0"/>
    <w:rsid w:val="00987E03"/>
    <w:rsid w:val="009952A9"/>
    <w:rsid w:val="0099628B"/>
    <w:rsid w:val="009A1528"/>
    <w:rsid w:val="009A18D6"/>
    <w:rsid w:val="009A2271"/>
    <w:rsid w:val="009A415A"/>
    <w:rsid w:val="009A459E"/>
    <w:rsid w:val="009A50B5"/>
    <w:rsid w:val="009A6ECA"/>
    <w:rsid w:val="009A7A9E"/>
    <w:rsid w:val="009B221C"/>
    <w:rsid w:val="009B2799"/>
    <w:rsid w:val="009B511F"/>
    <w:rsid w:val="009B58AF"/>
    <w:rsid w:val="009B67FA"/>
    <w:rsid w:val="009C0B9D"/>
    <w:rsid w:val="009C14C8"/>
    <w:rsid w:val="009C2721"/>
    <w:rsid w:val="009C46B3"/>
    <w:rsid w:val="009C54B6"/>
    <w:rsid w:val="009C5662"/>
    <w:rsid w:val="009D0556"/>
    <w:rsid w:val="009D0DE6"/>
    <w:rsid w:val="009D187F"/>
    <w:rsid w:val="009D4FA0"/>
    <w:rsid w:val="009D5C23"/>
    <w:rsid w:val="009D5F90"/>
    <w:rsid w:val="009D6B56"/>
    <w:rsid w:val="009D7E4F"/>
    <w:rsid w:val="009E165A"/>
    <w:rsid w:val="009E23B4"/>
    <w:rsid w:val="009E2DBC"/>
    <w:rsid w:val="009E56CA"/>
    <w:rsid w:val="009E68B8"/>
    <w:rsid w:val="009E7DC0"/>
    <w:rsid w:val="009E7F75"/>
    <w:rsid w:val="009F1EEC"/>
    <w:rsid w:val="009F2528"/>
    <w:rsid w:val="009F4CAE"/>
    <w:rsid w:val="009F5C64"/>
    <w:rsid w:val="009F642B"/>
    <w:rsid w:val="009F6949"/>
    <w:rsid w:val="00A016A1"/>
    <w:rsid w:val="00A0181B"/>
    <w:rsid w:val="00A033BB"/>
    <w:rsid w:val="00A03E77"/>
    <w:rsid w:val="00A053E0"/>
    <w:rsid w:val="00A10260"/>
    <w:rsid w:val="00A11441"/>
    <w:rsid w:val="00A1458F"/>
    <w:rsid w:val="00A15762"/>
    <w:rsid w:val="00A17FBF"/>
    <w:rsid w:val="00A200A0"/>
    <w:rsid w:val="00A2158B"/>
    <w:rsid w:val="00A218A4"/>
    <w:rsid w:val="00A22A38"/>
    <w:rsid w:val="00A258EA"/>
    <w:rsid w:val="00A266B2"/>
    <w:rsid w:val="00A27119"/>
    <w:rsid w:val="00A30387"/>
    <w:rsid w:val="00A317B1"/>
    <w:rsid w:val="00A450CB"/>
    <w:rsid w:val="00A453A9"/>
    <w:rsid w:val="00A46FF0"/>
    <w:rsid w:val="00A504EB"/>
    <w:rsid w:val="00A527B7"/>
    <w:rsid w:val="00A52C83"/>
    <w:rsid w:val="00A54E25"/>
    <w:rsid w:val="00A55AB3"/>
    <w:rsid w:val="00A61710"/>
    <w:rsid w:val="00A61A68"/>
    <w:rsid w:val="00A61A7D"/>
    <w:rsid w:val="00A6206D"/>
    <w:rsid w:val="00A664DF"/>
    <w:rsid w:val="00A66A39"/>
    <w:rsid w:val="00A71612"/>
    <w:rsid w:val="00A7193B"/>
    <w:rsid w:val="00A7276F"/>
    <w:rsid w:val="00A72C98"/>
    <w:rsid w:val="00A72E64"/>
    <w:rsid w:val="00A736F1"/>
    <w:rsid w:val="00A74052"/>
    <w:rsid w:val="00A74346"/>
    <w:rsid w:val="00A761CF"/>
    <w:rsid w:val="00A7714E"/>
    <w:rsid w:val="00A80949"/>
    <w:rsid w:val="00A81C80"/>
    <w:rsid w:val="00A844A3"/>
    <w:rsid w:val="00A9173E"/>
    <w:rsid w:val="00A93007"/>
    <w:rsid w:val="00A938E7"/>
    <w:rsid w:val="00A943FD"/>
    <w:rsid w:val="00A94A6D"/>
    <w:rsid w:val="00AA1C42"/>
    <w:rsid w:val="00AA489B"/>
    <w:rsid w:val="00AA7BB2"/>
    <w:rsid w:val="00AB002F"/>
    <w:rsid w:val="00AB3603"/>
    <w:rsid w:val="00AB6871"/>
    <w:rsid w:val="00AC16B4"/>
    <w:rsid w:val="00AC1A73"/>
    <w:rsid w:val="00AC1F59"/>
    <w:rsid w:val="00AC2E6C"/>
    <w:rsid w:val="00AC76CA"/>
    <w:rsid w:val="00AC77A3"/>
    <w:rsid w:val="00AC7A8F"/>
    <w:rsid w:val="00AD0401"/>
    <w:rsid w:val="00AD0644"/>
    <w:rsid w:val="00AD0FEF"/>
    <w:rsid w:val="00AD1999"/>
    <w:rsid w:val="00AD3706"/>
    <w:rsid w:val="00AD3B2C"/>
    <w:rsid w:val="00AD565B"/>
    <w:rsid w:val="00AD68B4"/>
    <w:rsid w:val="00AD70D2"/>
    <w:rsid w:val="00AE08DD"/>
    <w:rsid w:val="00AE09B9"/>
    <w:rsid w:val="00AE1422"/>
    <w:rsid w:val="00AE40A4"/>
    <w:rsid w:val="00AE507A"/>
    <w:rsid w:val="00AE5278"/>
    <w:rsid w:val="00AF0681"/>
    <w:rsid w:val="00AF13B3"/>
    <w:rsid w:val="00AF238E"/>
    <w:rsid w:val="00AF3498"/>
    <w:rsid w:val="00AF532E"/>
    <w:rsid w:val="00AF7416"/>
    <w:rsid w:val="00AF7A56"/>
    <w:rsid w:val="00AF7E33"/>
    <w:rsid w:val="00B0185E"/>
    <w:rsid w:val="00B018C8"/>
    <w:rsid w:val="00B0388F"/>
    <w:rsid w:val="00B051D3"/>
    <w:rsid w:val="00B114BF"/>
    <w:rsid w:val="00B1161C"/>
    <w:rsid w:val="00B1246B"/>
    <w:rsid w:val="00B12DD6"/>
    <w:rsid w:val="00B132E2"/>
    <w:rsid w:val="00B14B5C"/>
    <w:rsid w:val="00B15EEC"/>
    <w:rsid w:val="00B16EA7"/>
    <w:rsid w:val="00B2126F"/>
    <w:rsid w:val="00B22517"/>
    <w:rsid w:val="00B23822"/>
    <w:rsid w:val="00B241ED"/>
    <w:rsid w:val="00B24E5A"/>
    <w:rsid w:val="00B25FFD"/>
    <w:rsid w:val="00B2651A"/>
    <w:rsid w:val="00B32F2C"/>
    <w:rsid w:val="00B340DF"/>
    <w:rsid w:val="00B361FA"/>
    <w:rsid w:val="00B37CB9"/>
    <w:rsid w:val="00B40631"/>
    <w:rsid w:val="00B441D2"/>
    <w:rsid w:val="00B470A7"/>
    <w:rsid w:val="00B5087E"/>
    <w:rsid w:val="00B628C7"/>
    <w:rsid w:val="00B632DB"/>
    <w:rsid w:val="00B6765A"/>
    <w:rsid w:val="00B70D24"/>
    <w:rsid w:val="00B71137"/>
    <w:rsid w:val="00B722BD"/>
    <w:rsid w:val="00B72933"/>
    <w:rsid w:val="00B7476C"/>
    <w:rsid w:val="00B8100C"/>
    <w:rsid w:val="00B82E1B"/>
    <w:rsid w:val="00B8560E"/>
    <w:rsid w:val="00B86BD8"/>
    <w:rsid w:val="00B875B3"/>
    <w:rsid w:val="00B90A4A"/>
    <w:rsid w:val="00B92196"/>
    <w:rsid w:val="00B937DF"/>
    <w:rsid w:val="00B975D9"/>
    <w:rsid w:val="00BA6128"/>
    <w:rsid w:val="00BA6A7D"/>
    <w:rsid w:val="00BB12E3"/>
    <w:rsid w:val="00BB28D2"/>
    <w:rsid w:val="00BB6A92"/>
    <w:rsid w:val="00BB738F"/>
    <w:rsid w:val="00BC05FD"/>
    <w:rsid w:val="00BC0AD9"/>
    <w:rsid w:val="00BC3101"/>
    <w:rsid w:val="00BC351E"/>
    <w:rsid w:val="00BC3719"/>
    <w:rsid w:val="00BC39C5"/>
    <w:rsid w:val="00BC7E73"/>
    <w:rsid w:val="00BD0DA1"/>
    <w:rsid w:val="00BD44FC"/>
    <w:rsid w:val="00BD626B"/>
    <w:rsid w:val="00BE14D7"/>
    <w:rsid w:val="00BE2B57"/>
    <w:rsid w:val="00BE3462"/>
    <w:rsid w:val="00BF05A8"/>
    <w:rsid w:val="00BF0F14"/>
    <w:rsid w:val="00BF2AF8"/>
    <w:rsid w:val="00BF3728"/>
    <w:rsid w:val="00BF438C"/>
    <w:rsid w:val="00BF611E"/>
    <w:rsid w:val="00BF71A9"/>
    <w:rsid w:val="00BF7C91"/>
    <w:rsid w:val="00C00F20"/>
    <w:rsid w:val="00C01701"/>
    <w:rsid w:val="00C02275"/>
    <w:rsid w:val="00C04917"/>
    <w:rsid w:val="00C077EE"/>
    <w:rsid w:val="00C101C6"/>
    <w:rsid w:val="00C12331"/>
    <w:rsid w:val="00C139F3"/>
    <w:rsid w:val="00C146EE"/>
    <w:rsid w:val="00C15A89"/>
    <w:rsid w:val="00C174A6"/>
    <w:rsid w:val="00C22229"/>
    <w:rsid w:val="00C25B0B"/>
    <w:rsid w:val="00C31ACF"/>
    <w:rsid w:val="00C31F4C"/>
    <w:rsid w:val="00C32927"/>
    <w:rsid w:val="00C34ABE"/>
    <w:rsid w:val="00C411BB"/>
    <w:rsid w:val="00C423AF"/>
    <w:rsid w:val="00C43306"/>
    <w:rsid w:val="00C477B4"/>
    <w:rsid w:val="00C50787"/>
    <w:rsid w:val="00C52968"/>
    <w:rsid w:val="00C531EC"/>
    <w:rsid w:val="00C532CF"/>
    <w:rsid w:val="00C55E75"/>
    <w:rsid w:val="00C61D72"/>
    <w:rsid w:val="00C63DBD"/>
    <w:rsid w:val="00C66F97"/>
    <w:rsid w:val="00C67A2B"/>
    <w:rsid w:val="00C71A87"/>
    <w:rsid w:val="00C73919"/>
    <w:rsid w:val="00C73C67"/>
    <w:rsid w:val="00C7435A"/>
    <w:rsid w:val="00C772EB"/>
    <w:rsid w:val="00C77F88"/>
    <w:rsid w:val="00C8082C"/>
    <w:rsid w:val="00C82FFB"/>
    <w:rsid w:val="00C84FA2"/>
    <w:rsid w:val="00C85D27"/>
    <w:rsid w:val="00C85E6A"/>
    <w:rsid w:val="00C90127"/>
    <w:rsid w:val="00C91754"/>
    <w:rsid w:val="00C920A2"/>
    <w:rsid w:val="00C923FD"/>
    <w:rsid w:val="00C92B9C"/>
    <w:rsid w:val="00C9359A"/>
    <w:rsid w:val="00C95315"/>
    <w:rsid w:val="00C96DD7"/>
    <w:rsid w:val="00C97134"/>
    <w:rsid w:val="00C974C1"/>
    <w:rsid w:val="00CA2296"/>
    <w:rsid w:val="00CA3E05"/>
    <w:rsid w:val="00CA439B"/>
    <w:rsid w:val="00CA6670"/>
    <w:rsid w:val="00CA72F9"/>
    <w:rsid w:val="00CB1749"/>
    <w:rsid w:val="00CB348C"/>
    <w:rsid w:val="00CB40E2"/>
    <w:rsid w:val="00CB5B53"/>
    <w:rsid w:val="00CB5D32"/>
    <w:rsid w:val="00CB6E71"/>
    <w:rsid w:val="00CB767F"/>
    <w:rsid w:val="00CC64C2"/>
    <w:rsid w:val="00CC6A00"/>
    <w:rsid w:val="00CD21F5"/>
    <w:rsid w:val="00CD2235"/>
    <w:rsid w:val="00CD2736"/>
    <w:rsid w:val="00CD5F5D"/>
    <w:rsid w:val="00CE20C9"/>
    <w:rsid w:val="00CE63EF"/>
    <w:rsid w:val="00CF1DDC"/>
    <w:rsid w:val="00CF523D"/>
    <w:rsid w:val="00CF5992"/>
    <w:rsid w:val="00CF5D51"/>
    <w:rsid w:val="00CF6A0A"/>
    <w:rsid w:val="00CF6ECF"/>
    <w:rsid w:val="00D05B76"/>
    <w:rsid w:val="00D10455"/>
    <w:rsid w:val="00D114D1"/>
    <w:rsid w:val="00D14E46"/>
    <w:rsid w:val="00D20A1F"/>
    <w:rsid w:val="00D24B7D"/>
    <w:rsid w:val="00D2642B"/>
    <w:rsid w:val="00D27FE5"/>
    <w:rsid w:val="00D31489"/>
    <w:rsid w:val="00D31AEF"/>
    <w:rsid w:val="00D32997"/>
    <w:rsid w:val="00D3669F"/>
    <w:rsid w:val="00D37EC3"/>
    <w:rsid w:val="00D438FB"/>
    <w:rsid w:val="00D4396F"/>
    <w:rsid w:val="00D44F94"/>
    <w:rsid w:val="00D46457"/>
    <w:rsid w:val="00D52639"/>
    <w:rsid w:val="00D53C3C"/>
    <w:rsid w:val="00D56AA7"/>
    <w:rsid w:val="00D56B93"/>
    <w:rsid w:val="00D600EA"/>
    <w:rsid w:val="00D608F6"/>
    <w:rsid w:val="00D62A46"/>
    <w:rsid w:val="00D6372D"/>
    <w:rsid w:val="00D6546F"/>
    <w:rsid w:val="00D65E31"/>
    <w:rsid w:val="00D6713E"/>
    <w:rsid w:val="00D702DB"/>
    <w:rsid w:val="00D70949"/>
    <w:rsid w:val="00D712B5"/>
    <w:rsid w:val="00D7339B"/>
    <w:rsid w:val="00D73872"/>
    <w:rsid w:val="00D73CE8"/>
    <w:rsid w:val="00D766FD"/>
    <w:rsid w:val="00D7788D"/>
    <w:rsid w:val="00D77983"/>
    <w:rsid w:val="00D82911"/>
    <w:rsid w:val="00D84587"/>
    <w:rsid w:val="00D85DFF"/>
    <w:rsid w:val="00D90580"/>
    <w:rsid w:val="00D9200B"/>
    <w:rsid w:val="00D922EE"/>
    <w:rsid w:val="00D926A7"/>
    <w:rsid w:val="00D9385F"/>
    <w:rsid w:val="00D946F5"/>
    <w:rsid w:val="00D9752A"/>
    <w:rsid w:val="00D97779"/>
    <w:rsid w:val="00D9792A"/>
    <w:rsid w:val="00DA0BAC"/>
    <w:rsid w:val="00DA2A26"/>
    <w:rsid w:val="00DA333E"/>
    <w:rsid w:val="00DA3744"/>
    <w:rsid w:val="00DA38AA"/>
    <w:rsid w:val="00DA3B0C"/>
    <w:rsid w:val="00DA63D6"/>
    <w:rsid w:val="00DA663F"/>
    <w:rsid w:val="00DA77B5"/>
    <w:rsid w:val="00DA7C5E"/>
    <w:rsid w:val="00DB539F"/>
    <w:rsid w:val="00DB611A"/>
    <w:rsid w:val="00DB7A50"/>
    <w:rsid w:val="00DC158A"/>
    <w:rsid w:val="00DC29E2"/>
    <w:rsid w:val="00DC4297"/>
    <w:rsid w:val="00DC5944"/>
    <w:rsid w:val="00DD0628"/>
    <w:rsid w:val="00DD24AF"/>
    <w:rsid w:val="00DD6D1D"/>
    <w:rsid w:val="00DD703B"/>
    <w:rsid w:val="00DE02CD"/>
    <w:rsid w:val="00DE0783"/>
    <w:rsid w:val="00DE111C"/>
    <w:rsid w:val="00DE3404"/>
    <w:rsid w:val="00DE55FF"/>
    <w:rsid w:val="00DE6541"/>
    <w:rsid w:val="00DF042F"/>
    <w:rsid w:val="00DF4A6F"/>
    <w:rsid w:val="00E03E16"/>
    <w:rsid w:val="00E03F6C"/>
    <w:rsid w:val="00E04BCF"/>
    <w:rsid w:val="00E05B54"/>
    <w:rsid w:val="00E10106"/>
    <w:rsid w:val="00E12FCC"/>
    <w:rsid w:val="00E12FDE"/>
    <w:rsid w:val="00E13EBB"/>
    <w:rsid w:val="00E13EFF"/>
    <w:rsid w:val="00E14C9F"/>
    <w:rsid w:val="00E15A05"/>
    <w:rsid w:val="00E15D34"/>
    <w:rsid w:val="00E16843"/>
    <w:rsid w:val="00E20D9A"/>
    <w:rsid w:val="00E215AA"/>
    <w:rsid w:val="00E23028"/>
    <w:rsid w:val="00E26A00"/>
    <w:rsid w:val="00E27435"/>
    <w:rsid w:val="00E27FE0"/>
    <w:rsid w:val="00E30568"/>
    <w:rsid w:val="00E31C9E"/>
    <w:rsid w:val="00E31D63"/>
    <w:rsid w:val="00E32C2B"/>
    <w:rsid w:val="00E34595"/>
    <w:rsid w:val="00E35592"/>
    <w:rsid w:val="00E35A63"/>
    <w:rsid w:val="00E37ABE"/>
    <w:rsid w:val="00E412B4"/>
    <w:rsid w:val="00E419F0"/>
    <w:rsid w:val="00E45275"/>
    <w:rsid w:val="00E4550C"/>
    <w:rsid w:val="00E46129"/>
    <w:rsid w:val="00E508CE"/>
    <w:rsid w:val="00E50AF8"/>
    <w:rsid w:val="00E50DA5"/>
    <w:rsid w:val="00E53641"/>
    <w:rsid w:val="00E53813"/>
    <w:rsid w:val="00E57437"/>
    <w:rsid w:val="00E579B4"/>
    <w:rsid w:val="00E6133B"/>
    <w:rsid w:val="00E65454"/>
    <w:rsid w:val="00E676C9"/>
    <w:rsid w:val="00E67807"/>
    <w:rsid w:val="00E70836"/>
    <w:rsid w:val="00E72146"/>
    <w:rsid w:val="00E76969"/>
    <w:rsid w:val="00E806BD"/>
    <w:rsid w:val="00E80E3E"/>
    <w:rsid w:val="00E81912"/>
    <w:rsid w:val="00E81D7D"/>
    <w:rsid w:val="00E83B84"/>
    <w:rsid w:val="00E84233"/>
    <w:rsid w:val="00E84AAD"/>
    <w:rsid w:val="00EA0394"/>
    <w:rsid w:val="00EA058F"/>
    <w:rsid w:val="00EA2280"/>
    <w:rsid w:val="00EA2EC9"/>
    <w:rsid w:val="00EA4F9E"/>
    <w:rsid w:val="00EA5EEF"/>
    <w:rsid w:val="00EB2E1E"/>
    <w:rsid w:val="00EB6097"/>
    <w:rsid w:val="00EB6BF9"/>
    <w:rsid w:val="00EB7859"/>
    <w:rsid w:val="00EC09BC"/>
    <w:rsid w:val="00EC15F6"/>
    <w:rsid w:val="00EC21B4"/>
    <w:rsid w:val="00EC6549"/>
    <w:rsid w:val="00EC6E73"/>
    <w:rsid w:val="00EC7AED"/>
    <w:rsid w:val="00ED0615"/>
    <w:rsid w:val="00ED53D0"/>
    <w:rsid w:val="00ED5985"/>
    <w:rsid w:val="00ED682C"/>
    <w:rsid w:val="00EE1E1D"/>
    <w:rsid w:val="00EE2020"/>
    <w:rsid w:val="00EE27FE"/>
    <w:rsid w:val="00EE63EC"/>
    <w:rsid w:val="00EE7515"/>
    <w:rsid w:val="00EF0468"/>
    <w:rsid w:val="00EF1A38"/>
    <w:rsid w:val="00EF2F89"/>
    <w:rsid w:val="00EF355D"/>
    <w:rsid w:val="00EF623C"/>
    <w:rsid w:val="00EF62D8"/>
    <w:rsid w:val="00EF6D6C"/>
    <w:rsid w:val="00F0430C"/>
    <w:rsid w:val="00F05442"/>
    <w:rsid w:val="00F065EC"/>
    <w:rsid w:val="00F109F0"/>
    <w:rsid w:val="00F1217F"/>
    <w:rsid w:val="00F144CA"/>
    <w:rsid w:val="00F15796"/>
    <w:rsid w:val="00F16899"/>
    <w:rsid w:val="00F20D36"/>
    <w:rsid w:val="00F21602"/>
    <w:rsid w:val="00F239D3"/>
    <w:rsid w:val="00F24CF8"/>
    <w:rsid w:val="00F24F03"/>
    <w:rsid w:val="00F2596F"/>
    <w:rsid w:val="00F26638"/>
    <w:rsid w:val="00F32187"/>
    <w:rsid w:val="00F33F46"/>
    <w:rsid w:val="00F348BF"/>
    <w:rsid w:val="00F36582"/>
    <w:rsid w:val="00F400C6"/>
    <w:rsid w:val="00F453C9"/>
    <w:rsid w:val="00F46C85"/>
    <w:rsid w:val="00F475BD"/>
    <w:rsid w:val="00F50CE5"/>
    <w:rsid w:val="00F51098"/>
    <w:rsid w:val="00F51922"/>
    <w:rsid w:val="00F51E62"/>
    <w:rsid w:val="00F52531"/>
    <w:rsid w:val="00F55BD7"/>
    <w:rsid w:val="00F57C54"/>
    <w:rsid w:val="00F6373B"/>
    <w:rsid w:val="00F6698D"/>
    <w:rsid w:val="00F71467"/>
    <w:rsid w:val="00F7478D"/>
    <w:rsid w:val="00F7620E"/>
    <w:rsid w:val="00F77640"/>
    <w:rsid w:val="00F81D5D"/>
    <w:rsid w:val="00F921CC"/>
    <w:rsid w:val="00F938A0"/>
    <w:rsid w:val="00F93C93"/>
    <w:rsid w:val="00F976EF"/>
    <w:rsid w:val="00FA0FCF"/>
    <w:rsid w:val="00FA1B84"/>
    <w:rsid w:val="00FA4CB7"/>
    <w:rsid w:val="00FA73F0"/>
    <w:rsid w:val="00FA774E"/>
    <w:rsid w:val="00FA7DDC"/>
    <w:rsid w:val="00FB0DC1"/>
    <w:rsid w:val="00FC28C9"/>
    <w:rsid w:val="00FC2ACD"/>
    <w:rsid w:val="00FC379B"/>
    <w:rsid w:val="00FC4A05"/>
    <w:rsid w:val="00FC63DF"/>
    <w:rsid w:val="00FC7F25"/>
    <w:rsid w:val="00FD1E7F"/>
    <w:rsid w:val="00FD2DF8"/>
    <w:rsid w:val="00FD45F6"/>
    <w:rsid w:val="00FD4D5A"/>
    <w:rsid w:val="00FD7D5A"/>
    <w:rsid w:val="00FE4A3E"/>
    <w:rsid w:val="00FE5F21"/>
    <w:rsid w:val="00FE5FB3"/>
    <w:rsid w:val="00FE7B8F"/>
    <w:rsid w:val="00FF0108"/>
    <w:rsid w:val="00FF01EA"/>
    <w:rsid w:val="00FF0517"/>
    <w:rsid w:val="00FF1782"/>
    <w:rsid w:val="00FF2AE9"/>
    <w:rsid w:val="00FF2CD8"/>
    <w:rsid w:val="00FF2CDC"/>
    <w:rsid w:val="00FF4C03"/>
    <w:rsid w:val="00FF5AF0"/>
    <w:rsid w:val="00FF5D17"/>
    <w:rsid w:val="00FF6B33"/>
    <w:rsid w:val="3BB93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BBE45"/>
  <w15:docId w15:val="{86EC77BE-835C-4134-9718-CE1AE5C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DD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CF1DDC"/>
    <w:rPr>
      <w:b/>
      <w:bCs/>
    </w:rPr>
  </w:style>
  <w:style w:type="paragraph" w:styleId="a4">
    <w:name w:val="annotation text"/>
    <w:basedOn w:val="a"/>
    <w:link w:val="a6"/>
    <w:uiPriority w:val="99"/>
    <w:semiHidden/>
    <w:rsid w:val="00CF1DDC"/>
    <w:pPr>
      <w:jc w:val="left"/>
    </w:pPr>
  </w:style>
  <w:style w:type="paragraph" w:styleId="a7">
    <w:name w:val="Balloon Text"/>
    <w:basedOn w:val="a"/>
    <w:link w:val="a8"/>
    <w:uiPriority w:val="99"/>
    <w:semiHidden/>
    <w:qFormat/>
    <w:rsid w:val="00CF1DDC"/>
    <w:rPr>
      <w:sz w:val="18"/>
      <w:szCs w:val="18"/>
    </w:rPr>
  </w:style>
  <w:style w:type="paragraph" w:styleId="a9">
    <w:name w:val="footer"/>
    <w:basedOn w:val="a"/>
    <w:link w:val="aa"/>
    <w:uiPriority w:val="99"/>
    <w:qFormat/>
    <w:rsid w:val="00CF1DDC"/>
    <w:pPr>
      <w:tabs>
        <w:tab w:val="center" w:pos="4153"/>
        <w:tab w:val="right" w:pos="8306"/>
      </w:tabs>
      <w:snapToGrid w:val="0"/>
      <w:jc w:val="left"/>
    </w:pPr>
    <w:rPr>
      <w:sz w:val="18"/>
      <w:szCs w:val="18"/>
    </w:rPr>
  </w:style>
  <w:style w:type="paragraph" w:styleId="ab">
    <w:name w:val="header"/>
    <w:basedOn w:val="a"/>
    <w:link w:val="ac"/>
    <w:uiPriority w:val="99"/>
    <w:rsid w:val="00CF1DDC"/>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rsid w:val="00CF1DDC"/>
    <w:pPr>
      <w:widowControl/>
      <w:spacing w:before="100" w:beforeAutospacing="1" w:after="100" w:afterAutospacing="1"/>
      <w:jc w:val="left"/>
    </w:pPr>
    <w:rPr>
      <w:rFonts w:ascii="宋体" w:hAnsi="宋体" w:cs="宋体"/>
      <w:kern w:val="0"/>
      <w:sz w:val="24"/>
      <w:szCs w:val="24"/>
    </w:rPr>
  </w:style>
  <w:style w:type="character" w:styleId="ae">
    <w:name w:val="page number"/>
    <w:basedOn w:val="a0"/>
    <w:uiPriority w:val="99"/>
    <w:rsid w:val="00CF1DDC"/>
  </w:style>
  <w:style w:type="character" w:styleId="af">
    <w:name w:val="annotation reference"/>
    <w:basedOn w:val="a0"/>
    <w:uiPriority w:val="99"/>
    <w:semiHidden/>
    <w:rsid w:val="00CF1DDC"/>
    <w:rPr>
      <w:sz w:val="21"/>
      <w:szCs w:val="21"/>
    </w:rPr>
  </w:style>
  <w:style w:type="table" w:styleId="af0">
    <w:name w:val="Table Grid"/>
    <w:basedOn w:val="a1"/>
    <w:uiPriority w:val="99"/>
    <w:qFormat/>
    <w:rsid w:val="00CF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basedOn w:val="a0"/>
    <w:link w:val="a9"/>
    <w:uiPriority w:val="99"/>
    <w:semiHidden/>
    <w:rsid w:val="00CF1DDC"/>
    <w:rPr>
      <w:sz w:val="18"/>
      <w:szCs w:val="18"/>
    </w:rPr>
  </w:style>
  <w:style w:type="character" w:customStyle="1" w:styleId="ac">
    <w:name w:val="页眉 字符"/>
    <w:basedOn w:val="a0"/>
    <w:link w:val="ab"/>
    <w:uiPriority w:val="99"/>
    <w:semiHidden/>
    <w:rsid w:val="00CF1DDC"/>
    <w:rPr>
      <w:sz w:val="18"/>
      <w:szCs w:val="18"/>
    </w:rPr>
  </w:style>
  <w:style w:type="character" w:customStyle="1" w:styleId="a8">
    <w:name w:val="批注框文本 字符"/>
    <w:basedOn w:val="a0"/>
    <w:link w:val="a7"/>
    <w:uiPriority w:val="99"/>
    <w:semiHidden/>
    <w:rsid w:val="00CF1DDC"/>
    <w:rPr>
      <w:sz w:val="0"/>
      <w:szCs w:val="0"/>
    </w:rPr>
  </w:style>
  <w:style w:type="paragraph" w:customStyle="1" w:styleId="1">
    <w:name w:val="修订1"/>
    <w:hidden/>
    <w:uiPriority w:val="99"/>
    <w:semiHidden/>
    <w:rsid w:val="00CF1DDC"/>
    <w:rPr>
      <w:kern w:val="2"/>
      <w:sz w:val="21"/>
      <w:szCs w:val="21"/>
    </w:rPr>
  </w:style>
  <w:style w:type="character" w:customStyle="1" w:styleId="a6">
    <w:name w:val="批注文字 字符"/>
    <w:basedOn w:val="a0"/>
    <w:link w:val="a4"/>
    <w:uiPriority w:val="99"/>
    <w:locked/>
    <w:rsid w:val="00CF1DDC"/>
    <w:rPr>
      <w:kern w:val="2"/>
      <w:sz w:val="24"/>
      <w:szCs w:val="24"/>
    </w:rPr>
  </w:style>
  <w:style w:type="character" w:customStyle="1" w:styleId="a5">
    <w:name w:val="批注主题 字符"/>
    <w:basedOn w:val="a6"/>
    <w:link w:val="a3"/>
    <w:uiPriority w:val="99"/>
    <w:locked/>
    <w:rsid w:val="00CF1DD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29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1A66BF-9A71-488B-9777-C08E79B7E8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1409</Words>
  <Characters>8037</Characters>
  <Application>Microsoft Office Word</Application>
  <DocSecurity>0</DocSecurity>
  <Lines>66</Lines>
  <Paragraphs>18</Paragraphs>
  <ScaleCrop>false</ScaleCrop>
  <Company>微软中国</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上海外国语大学贤达经济人文学院</dc:title>
  <dc:creator>惠普用户</dc:creator>
  <cp:lastModifiedBy>User</cp:lastModifiedBy>
  <cp:revision>36</cp:revision>
  <cp:lastPrinted>2019-11-28T07:06:00Z</cp:lastPrinted>
  <dcterms:created xsi:type="dcterms:W3CDTF">2019-11-28T06:57:00Z</dcterms:created>
  <dcterms:modified xsi:type="dcterms:W3CDTF">2020-12-08T07:55:00Z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